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24" w:rsidRDefault="00B92A1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Ushtrim me shkrim</w:t>
      </w:r>
    </w:p>
    <w:p w:rsidR="00B92A1D" w:rsidRDefault="00B92A1D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Tema,,VEPRAT E MIRA TË LARTËSOJNË’’</w:t>
      </w:r>
    </w:p>
    <w:p w:rsidR="00B92A1D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Plan:</w:t>
      </w:r>
    </w:p>
    <w:p w:rsidR="003D4F08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1.E MIRA është gjithçka që është e bukur dhe e drejtë.</w:t>
      </w:r>
    </w:p>
    <w:p w:rsidR="003D4F08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2.Veprat e mira të lartësojnë</w:t>
      </w:r>
    </w:p>
    <w:p w:rsidR="003D4F08" w:rsidRPr="00B92A1D" w:rsidRDefault="003D4F08">
      <w:pPr>
        <w:rPr>
          <w:sz w:val="28"/>
          <w:szCs w:val="28"/>
          <w:lang w:val="sq-AL"/>
        </w:rPr>
      </w:pPr>
      <w:r>
        <w:rPr>
          <w:sz w:val="28"/>
          <w:szCs w:val="28"/>
          <w:lang w:val="sq-AL"/>
        </w:rPr>
        <w:t>3.Është e lehtë të kryhet një veprim i mirë ,por jo e lehtë të fitohet një zakon i përhershëm i kryerjes të një veprimi të një veprimi të tillë</w:t>
      </w:r>
      <w:bookmarkStart w:id="0" w:name="_GoBack"/>
      <w:bookmarkEnd w:id="0"/>
    </w:p>
    <w:sectPr w:rsidR="003D4F08" w:rsidRPr="00B92A1D" w:rsidSect="00081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3F2"/>
    <w:rsid w:val="00081CFA"/>
    <w:rsid w:val="000D11BA"/>
    <w:rsid w:val="001F1319"/>
    <w:rsid w:val="003D4F08"/>
    <w:rsid w:val="004043F2"/>
    <w:rsid w:val="00B92A1D"/>
    <w:rsid w:val="00D9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Hazbi</cp:lastModifiedBy>
  <cp:revision>2</cp:revision>
  <dcterms:created xsi:type="dcterms:W3CDTF">2020-05-04T11:13:00Z</dcterms:created>
  <dcterms:modified xsi:type="dcterms:W3CDTF">2020-05-04T11:13:00Z</dcterms:modified>
</cp:coreProperties>
</file>