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87" w:rsidRDefault="006719F8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 xml:space="preserve">                                 С В Р З Н И Ц И</w:t>
      </w:r>
    </w:p>
    <w:p w:rsidR="006719F8" w:rsidRDefault="006719F8">
      <w:pPr>
        <w:rPr>
          <w:sz w:val="40"/>
          <w:szCs w:val="40"/>
          <w:lang w:val="mk-MK"/>
        </w:rPr>
      </w:pPr>
    </w:p>
    <w:p w:rsidR="006719F8" w:rsidRDefault="006719F8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Сврзниците ги употребуваме за поврзување зборови  во реченицата или за поврзување дел-реченици во сложената реченица.</w:t>
      </w:r>
    </w:p>
    <w:p w:rsidR="006719F8" w:rsidRDefault="006719F8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Сврзниците можат да бидат</w:t>
      </w:r>
      <w:r>
        <w:rPr>
          <w:sz w:val="36"/>
          <w:szCs w:val="36"/>
        </w:rPr>
        <w:t>:</w:t>
      </w:r>
      <w:r w:rsidR="005F180E">
        <w:rPr>
          <w:sz w:val="36"/>
          <w:szCs w:val="36"/>
          <w:lang w:val="mk-MK"/>
        </w:rPr>
        <w:t>прости( а, и, но,ама,ами,штом,ако) и сложени (иако,за да,така што,</w:t>
      </w:r>
      <w:r w:rsidR="001C5068">
        <w:rPr>
          <w:sz w:val="36"/>
          <w:szCs w:val="36"/>
          <w:lang w:val="mk-MK"/>
        </w:rPr>
        <w:t>тукушто,пред  да).</w:t>
      </w:r>
    </w:p>
    <w:p w:rsidR="001C5068" w:rsidRDefault="001C5068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Сврзниците али,него,пошто,така да,не се употребуваат во македонскиот литературен јазик.</w:t>
      </w:r>
    </w:p>
    <w:p w:rsidR="001C5068" w:rsidRDefault="001C5068">
      <w:pPr>
        <w:rPr>
          <w:sz w:val="36"/>
          <w:szCs w:val="36"/>
          <w:lang w:val="mk-MK"/>
        </w:rPr>
      </w:pPr>
    </w:p>
    <w:p w:rsidR="001C5068" w:rsidRDefault="001C5068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*Вежби</w:t>
      </w:r>
    </w:p>
    <w:p w:rsidR="001C5068" w:rsidRDefault="001C5068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Состави по една реченица со следниве сврзници:ако,или,значи</w:t>
      </w:r>
    </w:p>
    <w:p w:rsidR="001C5068" w:rsidRPr="001C5068" w:rsidRDefault="001C5068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Состави две реченици;</w:t>
      </w:r>
      <w:r w:rsidR="00B875F7">
        <w:rPr>
          <w:sz w:val="32"/>
          <w:szCs w:val="32"/>
          <w:lang w:val="mk-MK"/>
        </w:rPr>
        <w:t>во едната употреби прост а во другата сложен сврзник</w:t>
      </w:r>
    </w:p>
    <w:sectPr w:rsidR="001C5068" w:rsidRPr="001C5068" w:rsidSect="00940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9F8"/>
    <w:rsid w:val="001C5068"/>
    <w:rsid w:val="005F180E"/>
    <w:rsid w:val="006212C5"/>
    <w:rsid w:val="006719F8"/>
    <w:rsid w:val="007D0295"/>
    <w:rsid w:val="00940487"/>
    <w:rsid w:val="009F4CBA"/>
    <w:rsid w:val="00B875F7"/>
    <w:rsid w:val="00DB124D"/>
    <w:rsid w:val="00E3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2020-04-02T09:36:00Z</dcterms:created>
  <dcterms:modified xsi:type="dcterms:W3CDTF">2020-04-02T09:36:00Z</dcterms:modified>
</cp:coreProperties>
</file>