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42"/>
      </w:tblGrid>
      <w:tr w:rsidR="002E34F0">
        <w:tc>
          <w:tcPr>
            <w:tcW w:w="9242" w:type="dxa"/>
          </w:tcPr>
          <w:p w:rsidR="002E34F0" w:rsidRPr="00082377" w:rsidRDefault="002E34F0">
            <w:pPr>
              <w:rPr>
                <w:lang w:val="en-US"/>
              </w:rPr>
            </w:pPr>
            <w:r>
              <w:t xml:space="preserve">histori </w:t>
            </w:r>
          </w:p>
        </w:tc>
      </w:tr>
    </w:tbl>
    <w:p w:rsidR="002E34F0" w:rsidRDefault="002E34F0"/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6468"/>
        <w:gridCol w:w="2128"/>
      </w:tblGrid>
      <w:tr w:rsidR="002E34F0" w:rsidTr="002E34F0">
        <w:tc>
          <w:tcPr>
            <w:tcW w:w="647" w:type="dxa"/>
            <w:shd w:val="solid" w:color="C0C0C0" w:fill="000000"/>
          </w:tcPr>
          <w:p w:rsidR="002E34F0" w:rsidRPr="002E34F0" w:rsidRDefault="002E34F0">
            <w:pPr>
              <w:rPr>
                <w:b/>
              </w:rPr>
            </w:pPr>
            <w:r w:rsidRPr="002E34F0">
              <w:rPr>
                <w:b/>
              </w:rPr>
              <w:t>ID</w:t>
            </w:r>
          </w:p>
        </w:tc>
        <w:tc>
          <w:tcPr>
            <w:tcW w:w="6468" w:type="dxa"/>
            <w:shd w:val="solid" w:color="C0C0C0" w:fill="000000"/>
          </w:tcPr>
          <w:p w:rsidR="002E34F0" w:rsidRPr="002E34F0" w:rsidRDefault="002E34F0">
            <w:pPr>
              <w:rPr>
                <w:b/>
              </w:rPr>
            </w:pPr>
            <w:r w:rsidRPr="002E34F0">
              <w:rPr>
                <w:b/>
              </w:rPr>
              <w:t>Questions</w:t>
            </w:r>
          </w:p>
        </w:tc>
        <w:tc>
          <w:tcPr>
            <w:tcW w:w="2128" w:type="dxa"/>
            <w:shd w:val="solid" w:color="C0C0C0" w:fill="000000"/>
          </w:tcPr>
          <w:p w:rsidR="002E34F0" w:rsidRPr="002E34F0" w:rsidRDefault="002E34F0">
            <w:pPr>
              <w:rPr>
                <w:b/>
              </w:rPr>
            </w:pPr>
            <w:r w:rsidRPr="002E34F0">
              <w:rPr>
                <w:b/>
              </w:rPr>
              <w:t>Question Image</w:t>
            </w:r>
          </w:p>
        </w:tc>
      </w:tr>
      <w:tr w:rsidR="002E34F0" w:rsidTr="002E34F0">
        <w:tc>
          <w:tcPr>
            <w:tcW w:w="647" w:type="dxa"/>
            <w:shd w:val="solid" w:color="C0C0C0" w:fill="auto"/>
          </w:tcPr>
          <w:p w:rsidR="002E34F0" w:rsidRDefault="002E34F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2E34F0" w:rsidRPr="002E34F0" w:rsidRDefault="002E34F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E34F0" w:rsidRDefault="002E34F0">
            <w:r>
              <w:rPr>
                <w:rFonts w:ascii="Calibri" w:hAnsi="Calibri" w:cs="Calibri"/>
              </w:rPr>
              <w:t>Kush e shpiku makinën me avull?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Xhejms Vat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Nikolla  Teslla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Graham Bell</w:t>
                  </w:r>
                </w:p>
                <w:p w:rsidR="002E34F0" w:rsidRDefault="002E34F0"/>
              </w:tc>
            </w:tr>
          </w:tbl>
          <w:p w:rsidR="002E34F0" w:rsidRDefault="002E34F0"/>
        </w:tc>
        <w:tc>
          <w:tcPr>
            <w:tcW w:w="2128" w:type="dxa"/>
            <w:shd w:val="clear" w:color="auto" w:fill="auto"/>
          </w:tcPr>
          <w:p w:rsidR="002E34F0" w:rsidRDefault="002E34F0"/>
        </w:tc>
      </w:tr>
      <w:tr w:rsidR="002E34F0" w:rsidTr="002E34F0">
        <w:tc>
          <w:tcPr>
            <w:tcW w:w="647" w:type="dxa"/>
            <w:shd w:val="solid" w:color="C0C0C0" w:fill="auto"/>
          </w:tcPr>
          <w:p w:rsidR="002E34F0" w:rsidRDefault="002E34F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2E34F0" w:rsidRPr="002E34F0" w:rsidRDefault="002E34F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E34F0" w:rsidRDefault="002E34F0">
            <w:r>
              <w:rPr>
                <w:rFonts w:ascii="Calibri" w:hAnsi="Calibri" w:cs="Calibri"/>
              </w:rPr>
              <w:t>Kush e shpiku llampën elektrike?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Vëllezërit Lymen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Nikolla Teslla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Tomas Allva Edison </w:t>
                  </w:r>
                </w:p>
                <w:p w:rsidR="002E34F0" w:rsidRDefault="002E34F0"/>
              </w:tc>
            </w:tr>
          </w:tbl>
          <w:p w:rsidR="002E34F0" w:rsidRDefault="002E34F0"/>
        </w:tc>
        <w:tc>
          <w:tcPr>
            <w:tcW w:w="2128" w:type="dxa"/>
            <w:shd w:val="clear" w:color="auto" w:fill="auto"/>
          </w:tcPr>
          <w:p w:rsidR="002E34F0" w:rsidRDefault="002E34F0"/>
        </w:tc>
      </w:tr>
      <w:tr w:rsidR="002E34F0" w:rsidTr="002E34F0">
        <w:tc>
          <w:tcPr>
            <w:tcW w:w="647" w:type="dxa"/>
            <w:shd w:val="solid" w:color="C0C0C0" w:fill="auto"/>
          </w:tcPr>
          <w:p w:rsidR="002E34F0" w:rsidRDefault="002E34F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2E34F0" w:rsidRPr="002E34F0" w:rsidRDefault="002E34F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E34F0" w:rsidRDefault="002E34F0">
            <w:r>
              <w:rPr>
                <w:rFonts w:ascii="Calibri" w:hAnsi="Calibri" w:cs="Calibri"/>
              </w:rPr>
              <w:t>Në cilin vit u shpallë perandor Napoleon Bonaprta?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1799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1804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1821</w:t>
                  </w:r>
                </w:p>
                <w:p w:rsidR="002E34F0" w:rsidRDefault="002E34F0"/>
              </w:tc>
            </w:tr>
          </w:tbl>
          <w:p w:rsidR="002E34F0" w:rsidRDefault="002E34F0"/>
        </w:tc>
        <w:tc>
          <w:tcPr>
            <w:tcW w:w="2128" w:type="dxa"/>
            <w:shd w:val="clear" w:color="auto" w:fill="auto"/>
          </w:tcPr>
          <w:p w:rsidR="002E34F0" w:rsidRDefault="002E34F0"/>
        </w:tc>
      </w:tr>
      <w:tr w:rsidR="002E34F0" w:rsidTr="002E34F0">
        <w:tc>
          <w:tcPr>
            <w:tcW w:w="647" w:type="dxa"/>
            <w:shd w:val="solid" w:color="C0C0C0" w:fill="auto"/>
          </w:tcPr>
          <w:p w:rsidR="002E34F0" w:rsidRDefault="002E34F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2E34F0" w:rsidRPr="002E34F0" w:rsidRDefault="002E34F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E34F0" w:rsidRDefault="002E34F0">
            <w:r>
              <w:rPr>
                <w:rFonts w:ascii="Calibri" w:hAnsi="Calibri" w:cs="Calibri"/>
              </w:rPr>
              <w:t>Kur u rëzua burgu i Bastijës ose simboli i absolutizmit mbretëror?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14 korrik 1739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14 korrik 1689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14 korrik 1914</w:t>
                  </w:r>
                </w:p>
                <w:p w:rsidR="002E34F0" w:rsidRDefault="002E34F0"/>
              </w:tc>
            </w:tr>
          </w:tbl>
          <w:p w:rsidR="002E34F0" w:rsidRDefault="002E34F0"/>
        </w:tc>
        <w:tc>
          <w:tcPr>
            <w:tcW w:w="2128" w:type="dxa"/>
            <w:shd w:val="clear" w:color="auto" w:fill="auto"/>
          </w:tcPr>
          <w:p w:rsidR="002E34F0" w:rsidRDefault="002E34F0"/>
        </w:tc>
      </w:tr>
      <w:tr w:rsidR="002E34F0" w:rsidTr="002E34F0">
        <w:tc>
          <w:tcPr>
            <w:tcW w:w="647" w:type="dxa"/>
            <w:shd w:val="solid" w:color="C0C0C0" w:fill="auto"/>
          </w:tcPr>
          <w:p w:rsidR="002E34F0" w:rsidRDefault="002E34F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2E34F0" w:rsidRPr="002E34F0" w:rsidRDefault="002E34F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lastRenderedPageBreak/>
              <w:drawing>
                <wp:inline distT="0" distB="0" distL="0" distR="0">
                  <wp:extent cx="273685" cy="273685"/>
                  <wp:effectExtent l="1905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E34F0" w:rsidRDefault="002E34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Kur u soll deklarata e pavarësis në SH.B.A?</w:t>
            </w:r>
          </w:p>
          <w:p w:rsidR="002E34F0" w:rsidRDefault="002E34F0"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4 korrik 1776 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4 korrik 1886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4 korrik 1996</w:t>
                  </w:r>
                </w:p>
                <w:p w:rsidR="002E34F0" w:rsidRDefault="002E34F0"/>
              </w:tc>
            </w:tr>
          </w:tbl>
          <w:p w:rsidR="002E34F0" w:rsidRDefault="002E34F0"/>
        </w:tc>
        <w:tc>
          <w:tcPr>
            <w:tcW w:w="2128" w:type="dxa"/>
            <w:shd w:val="clear" w:color="auto" w:fill="auto"/>
          </w:tcPr>
          <w:p w:rsidR="002E34F0" w:rsidRDefault="002E34F0"/>
        </w:tc>
      </w:tr>
      <w:tr w:rsidR="002E34F0" w:rsidTr="002E34F0">
        <w:tc>
          <w:tcPr>
            <w:tcW w:w="647" w:type="dxa"/>
            <w:shd w:val="solid" w:color="C0C0C0" w:fill="auto"/>
          </w:tcPr>
          <w:p w:rsidR="002E34F0" w:rsidRDefault="002E34F0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2E34F0" w:rsidRPr="002E34F0" w:rsidRDefault="002E34F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E34F0" w:rsidRDefault="002E34F0">
            <w:r>
              <w:rPr>
                <w:rFonts w:ascii="Calibri" w:hAnsi="Calibri" w:cs="Calibri"/>
              </w:rPr>
              <w:t>Kur për herë të parë votuan gratë?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Australi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Zelanda e re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Britania e madhe</w:t>
                  </w:r>
                </w:p>
                <w:p w:rsidR="002E34F0" w:rsidRDefault="002E34F0"/>
              </w:tc>
            </w:tr>
          </w:tbl>
          <w:p w:rsidR="002E34F0" w:rsidRDefault="002E34F0"/>
        </w:tc>
        <w:tc>
          <w:tcPr>
            <w:tcW w:w="2128" w:type="dxa"/>
            <w:shd w:val="clear" w:color="auto" w:fill="auto"/>
          </w:tcPr>
          <w:p w:rsidR="002E34F0" w:rsidRDefault="002E34F0"/>
        </w:tc>
      </w:tr>
      <w:tr w:rsidR="002E34F0" w:rsidTr="002E34F0">
        <w:tc>
          <w:tcPr>
            <w:tcW w:w="647" w:type="dxa"/>
            <w:shd w:val="solid" w:color="C0C0C0" w:fill="auto"/>
          </w:tcPr>
          <w:p w:rsidR="002E34F0" w:rsidRDefault="002E34F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2E34F0" w:rsidRPr="002E34F0" w:rsidRDefault="002E34F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E34F0" w:rsidRDefault="002E34F0">
            <w:r>
              <w:rPr>
                <w:rFonts w:ascii="Calibri" w:hAnsi="Calibri" w:cs="Calibri"/>
              </w:rPr>
              <w:t>Kush i zbuloi rrezet  X të cilat deportojnë nëpër materialet e forta?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Lui Paster      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Maria Kiri   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Rengen</w:t>
                  </w:r>
                </w:p>
                <w:p w:rsidR="002E34F0" w:rsidRDefault="002E34F0"/>
              </w:tc>
            </w:tr>
          </w:tbl>
          <w:p w:rsidR="002E34F0" w:rsidRDefault="002E34F0"/>
        </w:tc>
        <w:tc>
          <w:tcPr>
            <w:tcW w:w="2128" w:type="dxa"/>
            <w:shd w:val="clear" w:color="auto" w:fill="auto"/>
          </w:tcPr>
          <w:p w:rsidR="002E34F0" w:rsidRDefault="002E34F0"/>
        </w:tc>
      </w:tr>
      <w:tr w:rsidR="002E34F0" w:rsidTr="002E34F0">
        <w:tc>
          <w:tcPr>
            <w:tcW w:w="647" w:type="dxa"/>
            <w:shd w:val="solid" w:color="C0C0C0" w:fill="auto"/>
          </w:tcPr>
          <w:p w:rsidR="002E34F0" w:rsidRDefault="002E34F0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2E34F0" w:rsidRPr="002E34F0" w:rsidRDefault="002E34F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E34F0" w:rsidRDefault="002E34F0">
            <w:r>
              <w:rPr>
                <w:rFonts w:ascii="Calibri" w:hAnsi="Calibri" w:cs="Calibri"/>
              </w:rPr>
              <w:t xml:space="preserve"> Në cilin vitë filluan të mbahen lojrat moderne olimpike?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1896 Athinë  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Sofia 1987   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Tiran 1889</w:t>
                  </w:r>
                </w:p>
                <w:p w:rsidR="002E34F0" w:rsidRDefault="002E34F0"/>
              </w:tc>
            </w:tr>
          </w:tbl>
          <w:p w:rsidR="002E34F0" w:rsidRDefault="002E34F0"/>
        </w:tc>
        <w:tc>
          <w:tcPr>
            <w:tcW w:w="2128" w:type="dxa"/>
            <w:shd w:val="clear" w:color="auto" w:fill="auto"/>
          </w:tcPr>
          <w:p w:rsidR="002E34F0" w:rsidRDefault="002E34F0"/>
        </w:tc>
      </w:tr>
      <w:tr w:rsidR="002E34F0" w:rsidTr="002E34F0">
        <w:tc>
          <w:tcPr>
            <w:tcW w:w="647" w:type="dxa"/>
            <w:shd w:val="solid" w:color="C0C0C0" w:fill="auto"/>
          </w:tcPr>
          <w:p w:rsidR="002E34F0" w:rsidRDefault="002E34F0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2E34F0" w:rsidRPr="002E34F0" w:rsidRDefault="002E34F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E34F0" w:rsidRDefault="002E34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 Kur u mbajt marrveshja e Shën Stefanit?</w:t>
            </w:r>
          </w:p>
          <w:p w:rsidR="002E34F0" w:rsidRDefault="002E34F0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3 mars 1876  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lastRenderedPageBreak/>
                    <w:t>B.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3 mars 1977         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3 mars 2008</w:t>
                  </w:r>
                </w:p>
                <w:p w:rsidR="002E34F0" w:rsidRDefault="002E34F0"/>
              </w:tc>
            </w:tr>
          </w:tbl>
          <w:p w:rsidR="002E34F0" w:rsidRDefault="002E34F0"/>
        </w:tc>
        <w:tc>
          <w:tcPr>
            <w:tcW w:w="2128" w:type="dxa"/>
            <w:shd w:val="clear" w:color="auto" w:fill="auto"/>
          </w:tcPr>
          <w:p w:rsidR="002E34F0" w:rsidRDefault="002E34F0"/>
        </w:tc>
      </w:tr>
      <w:tr w:rsidR="002E34F0" w:rsidTr="002E34F0">
        <w:tc>
          <w:tcPr>
            <w:tcW w:w="647" w:type="dxa"/>
            <w:shd w:val="solid" w:color="C0C0C0" w:fill="auto"/>
          </w:tcPr>
          <w:p w:rsidR="002E34F0" w:rsidRDefault="002E34F0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  <w:p w:rsidR="002E34F0" w:rsidRPr="002E34F0" w:rsidRDefault="002E34F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E34F0" w:rsidRDefault="002E34F0">
            <w:r>
              <w:rPr>
                <w:rFonts w:ascii="Calibri" w:hAnsi="Calibri" w:cs="Calibri"/>
              </w:rPr>
              <w:t xml:space="preserve">Kur u thir kuvendi i prizërenit?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10 qershor 1878 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10 qershor 1978     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10 qershor 1678</w:t>
                  </w:r>
                </w:p>
                <w:p w:rsidR="002E34F0" w:rsidRDefault="002E34F0"/>
              </w:tc>
            </w:tr>
          </w:tbl>
          <w:p w:rsidR="002E34F0" w:rsidRDefault="002E34F0"/>
        </w:tc>
        <w:tc>
          <w:tcPr>
            <w:tcW w:w="2128" w:type="dxa"/>
            <w:shd w:val="clear" w:color="auto" w:fill="auto"/>
          </w:tcPr>
          <w:p w:rsidR="002E34F0" w:rsidRDefault="002E34F0"/>
        </w:tc>
      </w:tr>
      <w:tr w:rsidR="002E34F0" w:rsidTr="002E34F0">
        <w:tc>
          <w:tcPr>
            <w:tcW w:w="647" w:type="dxa"/>
            <w:shd w:val="solid" w:color="C0C0C0" w:fill="auto"/>
          </w:tcPr>
          <w:p w:rsidR="002E34F0" w:rsidRDefault="002E34F0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2E34F0" w:rsidRPr="002E34F0" w:rsidRDefault="002E34F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E34F0" w:rsidRDefault="002E34F0">
            <w:r>
              <w:rPr>
                <w:rFonts w:ascii="Calibri" w:hAnsi="Calibri" w:cs="Calibri"/>
              </w:rPr>
              <w:t>Kur u mbajt kongresi i Berlinit 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13 qershor -13 korrik 1878   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13 qershor-13 korrik 1908</w:t>
                  </w:r>
                </w:p>
                <w:p w:rsidR="002E34F0" w:rsidRDefault="002E34F0"/>
              </w:tc>
            </w:tr>
          </w:tbl>
          <w:p w:rsidR="002E34F0" w:rsidRDefault="002E34F0"/>
        </w:tc>
        <w:tc>
          <w:tcPr>
            <w:tcW w:w="2128" w:type="dxa"/>
            <w:shd w:val="clear" w:color="auto" w:fill="auto"/>
          </w:tcPr>
          <w:p w:rsidR="002E34F0" w:rsidRDefault="002E34F0"/>
        </w:tc>
      </w:tr>
      <w:tr w:rsidR="002E34F0" w:rsidTr="002E34F0">
        <w:tc>
          <w:tcPr>
            <w:tcW w:w="647" w:type="dxa"/>
            <w:shd w:val="solid" w:color="C0C0C0" w:fill="auto"/>
          </w:tcPr>
          <w:p w:rsidR="002E34F0" w:rsidRDefault="002E34F0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2E34F0" w:rsidRPr="002E34F0" w:rsidRDefault="002E34F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E34F0" w:rsidRDefault="002E34F0">
            <w:r>
              <w:rPr>
                <w:rFonts w:ascii="Calibri" w:hAnsi="Calibri" w:cs="Calibri"/>
              </w:rPr>
              <w:t xml:space="preserve">Kur u formua lidhja e pejës?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23 janar 1899     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23 janar 1909      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23 janar 1912</w:t>
                  </w:r>
                </w:p>
                <w:p w:rsidR="002E34F0" w:rsidRDefault="002E34F0"/>
              </w:tc>
            </w:tr>
          </w:tbl>
          <w:p w:rsidR="002E34F0" w:rsidRDefault="002E34F0"/>
        </w:tc>
        <w:tc>
          <w:tcPr>
            <w:tcW w:w="2128" w:type="dxa"/>
            <w:shd w:val="clear" w:color="auto" w:fill="auto"/>
          </w:tcPr>
          <w:p w:rsidR="002E34F0" w:rsidRDefault="002E34F0"/>
        </w:tc>
      </w:tr>
      <w:tr w:rsidR="002E34F0" w:rsidTr="002E34F0">
        <w:tc>
          <w:tcPr>
            <w:tcW w:w="647" w:type="dxa"/>
            <w:shd w:val="solid" w:color="C0C0C0" w:fill="auto"/>
          </w:tcPr>
          <w:p w:rsidR="002E34F0" w:rsidRDefault="002E34F0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2E34F0" w:rsidRPr="002E34F0" w:rsidRDefault="002E34F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E34F0" w:rsidRDefault="002E34F0">
            <w:r>
              <w:rPr>
                <w:rFonts w:ascii="Calibri" w:hAnsi="Calibri" w:cs="Calibri"/>
              </w:rPr>
              <w:t>kur u mbajt kongresi i manastirit 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14-22 nëntor 1908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14-22 nëntor 1918</w:t>
                  </w:r>
                </w:p>
                <w:p w:rsidR="002E34F0" w:rsidRDefault="002E34F0"/>
              </w:tc>
            </w:tr>
          </w:tbl>
          <w:p w:rsidR="002E34F0" w:rsidRDefault="002E34F0"/>
        </w:tc>
        <w:tc>
          <w:tcPr>
            <w:tcW w:w="2128" w:type="dxa"/>
            <w:shd w:val="clear" w:color="auto" w:fill="auto"/>
          </w:tcPr>
          <w:p w:rsidR="002E34F0" w:rsidRDefault="002E34F0"/>
        </w:tc>
      </w:tr>
      <w:tr w:rsidR="002E34F0" w:rsidTr="002E34F0">
        <w:tc>
          <w:tcPr>
            <w:tcW w:w="647" w:type="dxa"/>
            <w:shd w:val="solid" w:color="C0C0C0" w:fill="auto"/>
          </w:tcPr>
          <w:p w:rsidR="002E34F0" w:rsidRDefault="002E34F0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2E34F0" w:rsidRPr="002E34F0" w:rsidRDefault="002E34F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E34F0" w:rsidRDefault="002E34F0">
            <w:r>
              <w:rPr>
                <w:rFonts w:ascii="Calibri" w:hAnsi="Calibri" w:cs="Calibri"/>
              </w:rPr>
              <w:t xml:space="preserve">Kur u pranua plotësisht pavarësia e shqipëris?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25 korrik 1913    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29 korrik 1923    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lastRenderedPageBreak/>
                    <w:t>C.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19 korrik 1993</w:t>
                  </w:r>
                </w:p>
                <w:p w:rsidR="002E34F0" w:rsidRDefault="002E34F0"/>
              </w:tc>
            </w:tr>
          </w:tbl>
          <w:p w:rsidR="002E34F0" w:rsidRDefault="002E34F0"/>
        </w:tc>
        <w:tc>
          <w:tcPr>
            <w:tcW w:w="2128" w:type="dxa"/>
            <w:shd w:val="clear" w:color="auto" w:fill="auto"/>
          </w:tcPr>
          <w:p w:rsidR="002E34F0" w:rsidRDefault="002E34F0"/>
        </w:tc>
      </w:tr>
      <w:tr w:rsidR="002E34F0" w:rsidTr="002E34F0">
        <w:tc>
          <w:tcPr>
            <w:tcW w:w="647" w:type="dxa"/>
            <w:shd w:val="solid" w:color="C0C0C0" w:fill="auto"/>
          </w:tcPr>
          <w:p w:rsidR="002E34F0" w:rsidRDefault="002E34F0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  <w:p w:rsidR="002E34F0" w:rsidRPr="002E34F0" w:rsidRDefault="002E34F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2E34F0" w:rsidRDefault="002E34F0">
            <w:r>
              <w:rPr>
                <w:rFonts w:ascii="Calibri" w:hAnsi="Calibri" w:cs="Calibri"/>
              </w:rPr>
              <w:t>Kur u hap shkolla e parë Shqipe?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7 mars 1887 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7 mars 1908   </w:t>
                  </w:r>
                </w:p>
                <w:p w:rsidR="002E34F0" w:rsidRDefault="002E34F0"/>
              </w:tc>
            </w:tr>
            <w:tr w:rsidR="002E34F0" w:rsidTr="002E34F0">
              <w:tc>
                <w:tcPr>
                  <w:tcW w:w="600" w:type="dxa"/>
                </w:tcPr>
                <w:p w:rsidR="002E34F0" w:rsidRDefault="002E34F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2E34F0" w:rsidRDefault="002E34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7 mars 1912</w:t>
                  </w:r>
                </w:p>
                <w:p w:rsidR="002E34F0" w:rsidRDefault="002E34F0"/>
              </w:tc>
            </w:tr>
          </w:tbl>
          <w:p w:rsidR="002E34F0" w:rsidRDefault="002E34F0"/>
        </w:tc>
        <w:tc>
          <w:tcPr>
            <w:tcW w:w="2128" w:type="dxa"/>
            <w:shd w:val="clear" w:color="auto" w:fill="auto"/>
          </w:tcPr>
          <w:p w:rsidR="002E34F0" w:rsidRDefault="002E34F0"/>
        </w:tc>
      </w:tr>
    </w:tbl>
    <w:p w:rsidR="001D7D2D" w:rsidRDefault="001D7D2D"/>
    <w:sectPr w:rsidR="001D7D2D" w:rsidSect="001D7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E34F0"/>
    <w:rsid w:val="00082377"/>
    <w:rsid w:val="000B0D57"/>
    <w:rsid w:val="001D7D2D"/>
    <w:rsid w:val="002E34F0"/>
    <w:rsid w:val="00577BCE"/>
    <w:rsid w:val="008A416F"/>
    <w:rsid w:val="00C664BF"/>
    <w:rsid w:val="00DD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2020-04-02T10:05:00Z</dcterms:created>
  <dcterms:modified xsi:type="dcterms:W3CDTF">2020-04-02T10:05:00Z</dcterms:modified>
</cp:coreProperties>
</file>