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42"/>
      </w:tblGrid>
      <w:tr w:rsidR="00D221F9">
        <w:tc>
          <w:tcPr>
            <w:tcW w:w="9242" w:type="dxa"/>
          </w:tcPr>
          <w:p w:rsidR="00D221F9" w:rsidRPr="00515C0E" w:rsidRDefault="00515C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Histori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</w:tbl>
    <w:p w:rsidR="00D221F9" w:rsidRDefault="00D221F9"/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6468"/>
        <w:gridCol w:w="2128"/>
      </w:tblGrid>
      <w:tr w:rsidR="00D221F9" w:rsidTr="00D221F9">
        <w:tc>
          <w:tcPr>
            <w:tcW w:w="647" w:type="dxa"/>
            <w:shd w:val="solid" w:color="C0C0C0" w:fill="000000"/>
          </w:tcPr>
          <w:p w:rsidR="00D221F9" w:rsidRPr="00D221F9" w:rsidRDefault="00D221F9">
            <w:pPr>
              <w:rPr>
                <w:b/>
              </w:rPr>
            </w:pPr>
            <w:r w:rsidRPr="00D221F9">
              <w:rPr>
                <w:b/>
              </w:rPr>
              <w:t>ID</w:t>
            </w:r>
          </w:p>
        </w:tc>
        <w:tc>
          <w:tcPr>
            <w:tcW w:w="6468" w:type="dxa"/>
            <w:shd w:val="solid" w:color="C0C0C0" w:fill="000000"/>
          </w:tcPr>
          <w:p w:rsidR="00D221F9" w:rsidRPr="00D221F9" w:rsidRDefault="00D221F9">
            <w:pPr>
              <w:rPr>
                <w:b/>
              </w:rPr>
            </w:pPr>
            <w:r w:rsidRPr="00D221F9">
              <w:rPr>
                <w:b/>
              </w:rPr>
              <w:t>Questions</w:t>
            </w:r>
          </w:p>
        </w:tc>
        <w:tc>
          <w:tcPr>
            <w:tcW w:w="2128" w:type="dxa"/>
            <w:shd w:val="solid" w:color="C0C0C0" w:fill="000000"/>
          </w:tcPr>
          <w:p w:rsidR="00D221F9" w:rsidRPr="00D221F9" w:rsidRDefault="00D221F9">
            <w:pPr>
              <w:rPr>
                <w:b/>
              </w:rPr>
            </w:pPr>
            <w:r w:rsidRPr="00D221F9">
              <w:rPr>
                <w:b/>
              </w:rPr>
              <w:t>Question Image</w:t>
            </w:r>
          </w:p>
        </w:tc>
      </w:tr>
      <w:tr w:rsidR="00D221F9" w:rsidTr="00D221F9">
        <w:tc>
          <w:tcPr>
            <w:tcW w:w="647" w:type="dxa"/>
            <w:shd w:val="solid" w:color="C0C0C0" w:fill="auto"/>
          </w:tcPr>
          <w:p w:rsidR="00D221F9" w:rsidRDefault="00D221F9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221F9" w:rsidRPr="00D221F9" w:rsidRDefault="00D221F9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D221F9" w:rsidRDefault="00D221F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 u mbajtën lojërat e para olimpike?</w:t>
            </w:r>
          </w:p>
          <w:p w:rsidR="00D221F9" w:rsidRDefault="00D221F9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Në vitin 632 p.e.s.r.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Në vitin 776 p.e.s.r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Në vitin 753 p.e.s.r.</w:t>
                  </w:r>
                </w:p>
                <w:p w:rsidR="00D221F9" w:rsidRDefault="00D221F9"/>
              </w:tc>
            </w:tr>
          </w:tbl>
          <w:p w:rsidR="00D221F9" w:rsidRDefault="00D221F9"/>
        </w:tc>
        <w:tc>
          <w:tcPr>
            <w:tcW w:w="2128" w:type="dxa"/>
            <w:shd w:val="clear" w:color="auto" w:fill="auto"/>
          </w:tcPr>
          <w:p w:rsidR="00D221F9" w:rsidRDefault="00D221F9"/>
        </w:tc>
      </w:tr>
      <w:tr w:rsidR="00D221F9" w:rsidTr="00D221F9">
        <w:tc>
          <w:tcPr>
            <w:tcW w:w="647" w:type="dxa"/>
            <w:shd w:val="solid" w:color="C0C0C0" w:fill="auto"/>
          </w:tcPr>
          <w:p w:rsidR="00D221F9" w:rsidRDefault="00D221F9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D221F9" w:rsidRPr="00D221F9" w:rsidRDefault="00D221F9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D221F9" w:rsidRDefault="00D221F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Kush konsiderohet si “babai” i historisë?</w:t>
            </w:r>
          </w:p>
          <w:p w:rsidR="00D221F9" w:rsidRDefault="00D221F9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Herodoti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Sofokliu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Aristoteli</w:t>
                  </w:r>
                </w:p>
                <w:p w:rsidR="00D221F9" w:rsidRDefault="00D221F9"/>
              </w:tc>
            </w:tr>
          </w:tbl>
          <w:p w:rsidR="00D221F9" w:rsidRDefault="00D221F9"/>
        </w:tc>
        <w:tc>
          <w:tcPr>
            <w:tcW w:w="2128" w:type="dxa"/>
            <w:shd w:val="clear" w:color="auto" w:fill="auto"/>
          </w:tcPr>
          <w:p w:rsidR="00D221F9" w:rsidRDefault="00D221F9"/>
        </w:tc>
      </w:tr>
      <w:tr w:rsidR="00D221F9" w:rsidTr="00D221F9">
        <w:tc>
          <w:tcPr>
            <w:tcW w:w="647" w:type="dxa"/>
            <w:shd w:val="solid" w:color="C0C0C0" w:fill="auto"/>
          </w:tcPr>
          <w:p w:rsidR="00D221F9" w:rsidRDefault="00D221F9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D221F9" w:rsidRPr="00D221F9" w:rsidRDefault="00D221F9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D221F9" w:rsidRDefault="00D221F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Shteti i vjetër i Egjiptit u formua pranë luginës së lumit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Eufratë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Nilë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Gangë</w:t>
                  </w:r>
                </w:p>
                <w:p w:rsidR="00D221F9" w:rsidRDefault="00D221F9"/>
              </w:tc>
            </w:tr>
          </w:tbl>
          <w:p w:rsidR="00D221F9" w:rsidRDefault="00D221F9"/>
        </w:tc>
        <w:tc>
          <w:tcPr>
            <w:tcW w:w="2128" w:type="dxa"/>
            <w:shd w:val="clear" w:color="auto" w:fill="auto"/>
          </w:tcPr>
          <w:p w:rsidR="00D221F9" w:rsidRDefault="00D221F9"/>
        </w:tc>
      </w:tr>
      <w:tr w:rsidR="00D221F9" w:rsidTr="00D221F9">
        <w:tc>
          <w:tcPr>
            <w:tcW w:w="647" w:type="dxa"/>
            <w:shd w:val="solid" w:color="C0C0C0" w:fill="auto"/>
          </w:tcPr>
          <w:p w:rsidR="00D221F9" w:rsidRDefault="00D221F9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D221F9" w:rsidRPr="00D221F9" w:rsidRDefault="00D221F9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D221F9" w:rsidRDefault="00D221F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quhej sundimtari i Egjiptit të vjetër?</w:t>
            </w:r>
          </w:p>
          <w:p w:rsidR="00D221F9" w:rsidRDefault="00D221F9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Sulltan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 xml:space="preserve">Mbret 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lastRenderedPageBreak/>
                    <w:t>C.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sq-AL"/>
                    </w:rPr>
                    <w:t>Faraon</w:t>
                  </w:r>
                </w:p>
                <w:p w:rsidR="00D221F9" w:rsidRDefault="00D221F9"/>
              </w:tc>
            </w:tr>
          </w:tbl>
          <w:p w:rsidR="00D221F9" w:rsidRDefault="00D221F9"/>
        </w:tc>
        <w:tc>
          <w:tcPr>
            <w:tcW w:w="2128" w:type="dxa"/>
            <w:shd w:val="clear" w:color="auto" w:fill="auto"/>
          </w:tcPr>
          <w:p w:rsidR="00D221F9" w:rsidRDefault="00D221F9"/>
        </w:tc>
      </w:tr>
      <w:tr w:rsidR="00D221F9" w:rsidTr="00D221F9">
        <w:tc>
          <w:tcPr>
            <w:tcW w:w="647" w:type="dxa"/>
            <w:shd w:val="solid" w:color="C0C0C0" w:fill="auto"/>
          </w:tcPr>
          <w:p w:rsidR="00D221F9" w:rsidRDefault="00D221F9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D221F9" w:rsidRPr="00D221F9" w:rsidRDefault="00D221F9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D221F9" w:rsidRDefault="00D221F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Kush është autori i epopeve “Iliada” dhe “Odiseu”?</w:t>
            </w:r>
          </w:p>
          <w:p w:rsidR="00D221F9" w:rsidRDefault="00D221F9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Sokrati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Homeri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Demosteni</w:t>
                  </w:r>
                </w:p>
                <w:p w:rsidR="00D221F9" w:rsidRDefault="00D221F9"/>
              </w:tc>
            </w:tr>
          </w:tbl>
          <w:p w:rsidR="00D221F9" w:rsidRDefault="00D221F9"/>
        </w:tc>
        <w:tc>
          <w:tcPr>
            <w:tcW w:w="2128" w:type="dxa"/>
            <w:shd w:val="clear" w:color="auto" w:fill="auto"/>
          </w:tcPr>
          <w:p w:rsidR="00D221F9" w:rsidRDefault="00D221F9"/>
        </w:tc>
      </w:tr>
      <w:tr w:rsidR="00D221F9" w:rsidTr="00D221F9">
        <w:tc>
          <w:tcPr>
            <w:tcW w:w="647" w:type="dxa"/>
            <w:shd w:val="solid" w:color="C0C0C0" w:fill="auto"/>
          </w:tcPr>
          <w:p w:rsidR="00D221F9" w:rsidRDefault="00D221F9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D221F9" w:rsidRPr="00D221F9" w:rsidRDefault="00D221F9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D221F9" w:rsidRDefault="00D221F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Kush ka qenë mbreti i parë maqedonas, i cili farkoi monedhën e vetë prej ari?</w:t>
            </w:r>
          </w:p>
          <w:p w:rsidR="00D221F9" w:rsidRDefault="00D221F9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Filipi II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Aristoni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Perdika I</w:t>
                  </w:r>
                </w:p>
                <w:p w:rsidR="00D221F9" w:rsidRDefault="00D221F9"/>
              </w:tc>
            </w:tr>
          </w:tbl>
          <w:p w:rsidR="00D221F9" w:rsidRDefault="00D221F9"/>
        </w:tc>
        <w:tc>
          <w:tcPr>
            <w:tcW w:w="2128" w:type="dxa"/>
            <w:shd w:val="clear" w:color="auto" w:fill="auto"/>
          </w:tcPr>
          <w:p w:rsidR="00D221F9" w:rsidRDefault="00D221F9"/>
        </w:tc>
      </w:tr>
      <w:tr w:rsidR="00D221F9" w:rsidTr="00D221F9">
        <w:tc>
          <w:tcPr>
            <w:tcW w:w="647" w:type="dxa"/>
            <w:shd w:val="solid" w:color="C0C0C0" w:fill="auto"/>
          </w:tcPr>
          <w:p w:rsidR="00D221F9" w:rsidRDefault="00D221F9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D221F9" w:rsidRPr="00D221F9" w:rsidRDefault="00D221F9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D221F9" w:rsidRDefault="00D221F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Çka ka qenë e përbashkët për Spartën dhe Athinën?</w:t>
            </w:r>
          </w:p>
          <w:p w:rsidR="00D221F9" w:rsidRDefault="00D221F9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Senati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Këshilli i pleqëve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Mbreti</w:t>
                  </w:r>
                </w:p>
                <w:p w:rsidR="00D221F9" w:rsidRDefault="00D221F9"/>
              </w:tc>
            </w:tr>
          </w:tbl>
          <w:p w:rsidR="00D221F9" w:rsidRDefault="00D221F9"/>
        </w:tc>
        <w:tc>
          <w:tcPr>
            <w:tcW w:w="2128" w:type="dxa"/>
            <w:shd w:val="clear" w:color="auto" w:fill="auto"/>
          </w:tcPr>
          <w:p w:rsidR="00D221F9" w:rsidRDefault="00D221F9"/>
        </w:tc>
      </w:tr>
      <w:tr w:rsidR="00D221F9" w:rsidTr="00D221F9">
        <w:tc>
          <w:tcPr>
            <w:tcW w:w="647" w:type="dxa"/>
            <w:shd w:val="solid" w:color="C0C0C0" w:fill="auto"/>
          </w:tcPr>
          <w:p w:rsidR="00D221F9" w:rsidRDefault="00D221F9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D221F9" w:rsidRPr="00D221F9" w:rsidRDefault="00D221F9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D221F9" w:rsidRDefault="00D221F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 mbretër kanë sunduar në Spartë?</w:t>
            </w:r>
          </w:p>
          <w:p w:rsidR="00D221F9" w:rsidRDefault="00D221F9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Një mbret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Dy mbretër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lastRenderedPageBreak/>
                    <w:t>C.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Katër mbretër</w:t>
                  </w:r>
                </w:p>
                <w:p w:rsidR="00D221F9" w:rsidRDefault="00D221F9"/>
              </w:tc>
            </w:tr>
          </w:tbl>
          <w:p w:rsidR="00D221F9" w:rsidRDefault="00D221F9"/>
        </w:tc>
        <w:tc>
          <w:tcPr>
            <w:tcW w:w="2128" w:type="dxa"/>
            <w:shd w:val="clear" w:color="auto" w:fill="auto"/>
          </w:tcPr>
          <w:p w:rsidR="00D221F9" w:rsidRDefault="00D221F9"/>
        </w:tc>
      </w:tr>
      <w:tr w:rsidR="00D221F9" w:rsidTr="00D221F9">
        <w:tc>
          <w:tcPr>
            <w:tcW w:w="647" w:type="dxa"/>
            <w:shd w:val="solid" w:color="C0C0C0" w:fill="auto"/>
          </w:tcPr>
          <w:p w:rsidR="00D221F9" w:rsidRDefault="00D221F9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  <w:p w:rsidR="00D221F9" w:rsidRPr="00D221F9" w:rsidRDefault="00D221F9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D221F9" w:rsidRDefault="00D221F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e kanë quajtur grekët vendin e vet?</w:t>
            </w:r>
          </w:p>
          <w:p w:rsidR="00D221F9" w:rsidRDefault="00D221F9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Helen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Heladë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Maqedoni</w:t>
                  </w:r>
                </w:p>
                <w:p w:rsidR="00D221F9" w:rsidRDefault="00D221F9"/>
              </w:tc>
            </w:tr>
          </w:tbl>
          <w:p w:rsidR="00D221F9" w:rsidRDefault="00D221F9"/>
        </w:tc>
        <w:tc>
          <w:tcPr>
            <w:tcW w:w="2128" w:type="dxa"/>
            <w:shd w:val="clear" w:color="auto" w:fill="auto"/>
          </w:tcPr>
          <w:p w:rsidR="00D221F9" w:rsidRDefault="00D221F9"/>
        </w:tc>
      </w:tr>
      <w:tr w:rsidR="00D221F9" w:rsidTr="00D221F9">
        <w:tc>
          <w:tcPr>
            <w:tcW w:w="647" w:type="dxa"/>
            <w:shd w:val="solid" w:color="C0C0C0" w:fill="auto"/>
          </w:tcPr>
          <w:p w:rsidR="00D221F9" w:rsidRDefault="00D221F9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D221F9" w:rsidRPr="00D221F9" w:rsidRDefault="00D221F9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D221F9" w:rsidRDefault="00D221F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Kush i ka përmendur për herë të parë ilirët dhe Ilirinë?</w:t>
            </w:r>
          </w:p>
          <w:p w:rsidR="00D221F9" w:rsidRDefault="00D221F9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Herodoti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Eratosteni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Homeri</w:t>
                  </w:r>
                </w:p>
                <w:p w:rsidR="00D221F9" w:rsidRDefault="00D221F9"/>
              </w:tc>
            </w:tr>
          </w:tbl>
          <w:p w:rsidR="00D221F9" w:rsidRDefault="00D221F9"/>
        </w:tc>
        <w:tc>
          <w:tcPr>
            <w:tcW w:w="2128" w:type="dxa"/>
            <w:shd w:val="clear" w:color="auto" w:fill="auto"/>
          </w:tcPr>
          <w:p w:rsidR="00D221F9" w:rsidRDefault="00D221F9"/>
        </w:tc>
      </w:tr>
      <w:tr w:rsidR="00D221F9" w:rsidTr="00D221F9">
        <w:tc>
          <w:tcPr>
            <w:tcW w:w="647" w:type="dxa"/>
            <w:shd w:val="solid" w:color="C0C0C0" w:fill="auto"/>
          </w:tcPr>
          <w:p w:rsidR="00D221F9" w:rsidRDefault="00D221F9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D221F9" w:rsidRPr="00D221F9" w:rsidRDefault="00D221F9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D221F9" w:rsidRDefault="00D221F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 është themeluar shteti i parë ilirë?</w:t>
            </w:r>
          </w:p>
          <w:p w:rsidR="00D221F9" w:rsidRDefault="00D221F9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Në shek. III p.e.r.s.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Në shek. V p.e.r.s.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Në shek. IV p.e.r.s.</w:t>
                  </w:r>
                </w:p>
                <w:p w:rsidR="00D221F9" w:rsidRDefault="00D221F9"/>
              </w:tc>
            </w:tr>
          </w:tbl>
          <w:p w:rsidR="00D221F9" w:rsidRDefault="00D221F9"/>
        </w:tc>
        <w:tc>
          <w:tcPr>
            <w:tcW w:w="2128" w:type="dxa"/>
            <w:shd w:val="clear" w:color="auto" w:fill="auto"/>
          </w:tcPr>
          <w:p w:rsidR="00D221F9" w:rsidRDefault="00D221F9"/>
        </w:tc>
      </w:tr>
      <w:tr w:rsidR="00D221F9" w:rsidTr="00D221F9">
        <w:tc>
          <w:tcPr>
            <w:tcW w:w="647" w:type="dxa"/>
            <w:shd w:val="solid" w:color="C0C0C0" w:fill="auto"/>
          </w:tcPr>
          <w:p w:rsidR="00D221F9" w:rsidRDefault="00D221F9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D221F9" w:rsidRPr="00D221F9" w:rsidRDefault="00D221F9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D221F9" w:rsidRDefault="00D221F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është quajtur ushtria e Filipit të II-të?</w:t>
            </w:r>
          </w:p>
          <w:p w:rsidR="00D221F9" w:rsidRDefault="00D221F9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Këmbësoria maqedonase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Kalorësia maqedonase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lastRenderedPageBreak/>
                    <w:t>C.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Fallanga maqedonase</w:t>
                  </w:r>
                </w:p>
                <w:p w:rsidR="00D221F9" w:rsidRDefault="00D221F9"/>
              </w:tc>
            </w:tr>
          </w:tbl>
          <w:p w:rsidR="00D221F9" w:rsidRDefault="00D221F9"/>
        </w:tc>
        <w:tc>
          <w:tcPr>
            <w:tcW w:w="2128" w:type="dxa"/>
            <w:shd w:val="clear" w:color="auto" w:fill="auto"/>
          </w:tcPr>
          <w:p w:rsidR="00D221F9" w:rsidRDefault="00D221F9"/>
        </w:tc>
      </w:tr>
      <w:tr w:rsidR="00D221F9" w:rsidTr="00D221F9">
        <w:tc>
          <w:tcPr>
            <w:tcW w:w="647" w:type="dxa"/>
            <w:shd w:val="solid" w:color="C0C0C0" w:fill="auto"/>
          </w:tcPr>
          <w:p w:rsidR="00D221F9" w:rsidRDefault="00D221F9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  <w:p w:rsidR="00D221F9" w:rsidRPr="00D221F9" w:rsidRDefault="00D221F9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D221F9" w:rsidRDefault="00D221F9">
            <w:pPr>
              <w:widowControl w:val="0"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Kush ka qenë mbreti i parë i mbretërisë së enkelejëve?</w:t>
            </w:r>
          </w:p>
          <w:p w:rsidR="00D221F9" w:rsidRDefault="00D221F9"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Mbreti Agron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Mbreti Bardhylë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Mbretëresha Teuta</w:t>
                  </w:r>
                </w:p>
                <w:p w:rsidR="00D221F9" w:rsidRDefault="00D221F9"/>
              </w:tc>
            </w:tr>
          </w:tbl>
          <w:p w:rsidR="00D221F9" w:rsidRDefault="00D221F9"/>
        </w:tc>
        <w:tc>
          <w:tcPr>
            <w:tcW w:w="2128" w:type="dxa"/>
            <w:shd w:val="clear" w:color="auto" w:fill="auto"/>
          </w:tcPr>
          <w:p w:rsidR="00D221F9" w:rsidRDefault="00D221F9"/>
        </w:tc>
      </w:tr>
      <w:tr w:rsidR="00D221F9" w:rsidTr="00D221F9">
        <w:tc>
          <w:tcPr>
            <w:tcW w:w="647" w:type="dxa"/>
            <w:shd w:val="solid" w:color="C0C0C0" w:fill="auto"/>
          </w:tcPr>
          <w:p w:rsidR="00D221F9" w:rsidRDefault="00D221F9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D221F9" w:rsidRPr="00D221F9" w:rsidRDefault="00D221F9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D221F9" w:rsidRDefault="00D221F9">
            <w:r>
              <w:rPr>
                <w:rFonts w:ascii="Times New Roman" w:hAnsi="Times New Roman" w:cs="Times New Roman"/>
                <w:sz w:val="24"/>
                <w:szCs w:val="24"/>
              </w:rPr>
              <w:t>Në cilin vitë u themelua qyteti i Romës?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Në vitin 776 p.e.s.r.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Në vitin 334 p.e.s.r.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Në vitin 753 p.e.s.r.</w:t>
                  </w:r>
                </w:p>
                <w:p w:rsidR="00D221F9" w:rsidRDefault="00D221F9"/>
              </w:tc>
            </w:tr>
          </w:tbl>
          <w:p w:rsidR="00D221F9" w:rsidRDefault="00D221F9"/>
        </w:tc>
        <w:tc>
          <w:tcPr>
            <w:tcW w:w="2128" w:type="dxa"/>
            <w:shd w:val="clear" w:color="auto" w:fill="auto"/>
          </w:tcPr>
          <w:p w:rsidR="00D221F9" w:rsidRDefault="00D221F9"/>
        </w:tc>
      </w:tr>
      <w:tr w:rsidR="00D221F9" w:rsidTr="00D221F9">
        <w:tc>
          <w:tcPr>
            <w:tcW w:w="647" w:type="dxa"/>
            <w:shd w:val="solid" w:color="C0C0C0" w:fill="auto"/>
          </w:tcPr>
          <w:p w:rsidR="00D221F9" w:rsidRDefault="00D221F9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D221F9" w:rsidRPr="00D221F9" w:rsidRDefault="00D221F9">
            <w:pPr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273685" cy="273685"/>
                  <wp:effectExtent l="1905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D221F9" w:rsidRDefault="00D221F9">
            <w:r>
              <w:rPr>
                <w:rFonts w:ascii="Times New Roman" w:hAnsi="Times New Roman" w:cs="Times New Roman"/>
                <w:sz w:val="24"/>
                <w:szCs w:val="24"/>
              </w:rPr>
              <w:t>Kush ishte mbreti i fundit i mbretërisë së Taulantëve?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600"/>
              <w:gridCol w:w="5652"/>
            </w:tblGrid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A.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Mbreti Glauk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B.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Mbreti Munin</w:t>
                  </w:r>
                </w:p>
                <w:p w:rsidR="00D221F9" w:rsidRDefault="00D221F9"/>
              </w:tc>
            </w:tr>
            <w:tr w:rsidR="00D221F9" w:rsidTr="00D221F9">
              <w:tc>
                <w:tcPr>
                  <w:tcW w:w="600" w:type="dxa"/>
                </w:tcPr>
                <w:p w:rsidR="00D221F9" w:rsidRDefault="00D221F9">
                  <w:r>
                    <w:t>C.</w:t>
                  </w:r>
                </w:p>
              </w:tc>
              <w:tc>
                <w:tcPr>
                  <w:tcW w:w="5652" w:type="dxa"/>
                </w:tcPr>
                <w:p w:rsidR="00D221F9" w:rsidRDefault="00D221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Mbreti Agron</w:t>
                  </w:r>
                </w:p>
                <w:p w:rsidR="00D221F9" w:rsidRDefault="00D221F9"/>
              </w:tc>
            </w:tr>
          </w:tbl>
          <w:p w:rsidR="00D221F9" w:rsidRDefault="00D221F9"/>
        </w:tc>
        <w:tc>
          <w:tcPr>
            <w:tcW w:w="2128" w:type="dxa"/>
            <w:shd w:val="clear" w:color="auto" w:fill="auto"/>
          </w:tcPr>
          <w:p w:rsidR="00D221F9" w:rsidRDefault="00D221F9"/>
        </w:tc>
      </w:tr>
    </w:tbl>
    <w:p w:rsidR="001D7D2D" w:rsidRDefault="001D7D2D"/>
    <w:sectPr w:rsidR="001D7D2D" w:rsidSect="001D7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D221F9"/>
    <w:rsid w:val="00037573"/>
    <w:rsid w:val="001D7D2D"/>
    <w:rsid w:val="004F3457"/>
    <w:rsid w:val="00515C0E"/>
    <w:rsid w:val="00577BCE"/>
    <w:rsid w:val="00C664BF"/>
    <w:rsid w:val="00D221F9"/>
    <w:rsid w:val="00DD047A"/>
    <w:rsid w:val="00F8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2020-03-31T19:17:00Z</dcterms:created>
  <dcterms:modified xsi:type="dcterms:W3CDTF">2020-04-02T10:07:00Z</dcterms:modified>
</cp:coreProperties>
</file>