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F8" w:rsidRPr="00FE3D18" w:rsidRDefault="007C35F8" w:rsidP="007C35F8">
      <w:pPr>
        <w:rPr>
          <w:b/>
          <w:sz w:val="28"/>
          <w:szCs w:val="28"/>
        </w:rPr>
      </w:pPr>
      <w:r w:rsidRPr="00FE3D18">
        <w:rPr>
          <w:b/>
          <w:sz w:val="28"/>
          <w:szCs w:val="28"/>
        </w:rPr>
        <w:t>Сетило за мирис</w:t>
      </w:r>
    </w:p>
    <w:p w:rsidR="007C35F8" w:rsidRDefault="007C35F8" w:rsidP="007C35F8"/>
    <w:p w:rsidR="007C35F8" w:rsidRDefault="007C35F8" w:rsidP="007C35F8">
      <w:r>
        <w:t>1. Сетилото за мирис ги прима мирисните дразби.</w:t>
      </w:r>
    </w:p>
    <w:p w:rsidR="007C35F8" w:rsidRDefault="007C35F8" w:rsidP="007C35F8">
      <w:r>
        <w:t>2. Носот е сетило за мирис.</w:t>
      </w:r>
    </w:p>
    <w:p w:rsidR="007C35F8" w:rsidRDefault="007C35F8" w:rsidP="007C35F8">
      <w:r>
        <w:t>3. Мирисите може да бидат пријатни и непријатни.</w:t>
      </w:r>
    </w:p>
    <w:p w:rsidR="007C35F8" w:rsidRDefault="007C35F8" w:rsidP="007C35F8">
      <w:r>
        <w:t>4. Мирисливата материја преку носната празнина оди до нервите</w:t>
      </w:r>
    </w:p>
    <w:p w:rsidR="00427E2F" w:rsidRPr="00C702DC" w:rsidRDefault="007C35F8" w:rsidP="007C35F8">
      <w:r>
        <w:t>кои пренесуваат сигнал на мозокот да го препознае</w:t>
      </w:r>
    </w:p>
    <w:p w:rsidR="00FE3D18" w:rsidRPr="00C702DC" w:rsidRDefault="00FE3D18" w:rsidP="007C35F8"/>
    <w:p w:rsidR="00885697" w:rsidRPr="00885697" w:rsidRDefault="00885697" w:rsidP="007C35F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3794472"/>
            <wp:effectExtent l="19050" t="0" r="2540" b="0"/>
            <wp:docPr id="1" name="Picture 1" descr="C:\Documents and Settings\MSI\Local Settings\Temporary Internet Files\Content.Word\Screenshot_20200503-0135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I\Local Settings\Temporary Internet Files\Content.Word\Screenshot_20200503-01351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1F" w:rsidRDefault="0063271F" w:rsidP="007C35F8">
      <w:pPr>
        <w:rPr>
          <w:lang w:val="en-US"/>
        </w:rPr>
      </w:pPr>
    </w:p>
    <w:p w:rsidR="0063271F" w:rsidRDefault="0063271F" w:rsidP="007C35F8">
      <w:pPr>
        <w:rPr>
          <w:lang w:val="en-US"/>
        </w:rPr>
      </w:pPr>
    </w:p>
    <w:p w:rsidR="0063271F" w:rsidRDefault="0063271F" w:rsidP="007C35F8">
      <w:pPr>
        <w:rPr>
          <w:lang w:val="en-US"/>
        </w:rPr>
      </w:pPr>
    </w:p>
    <w:p w:rsidR="0063271F" w:rsidRDefault="0063271F" w:rsidP="007C35F8">
      <w:pPr>
        <w:rPr>
          <w:lang w:val="en-US"/>
        </w:rPr>
      </w:pPr>
    </w:p>
    <w:p w:rsidR="0063271F" w:rsidRDefault="0063271F" w:rsidP="007C35F8">
      <w:pPr>
        <w:rPr>
          <w:lang w:val="en-US"/>
        </w:rPr>
      </w:pPr>
    </w:p>
    <w:p w:rsidR="0063271F" w:rsidRDefault="0063271F" w:rsidP="007C35F8">
      <w:pPr>
        <w:rPr>
          <w:lang w:val="en-US"/>
        </w:rPr>
      </w:pPr>
    </w:p>
    <w:p w:rsidR="0063271F" w:rsidRDefault="0063271F" w:rsidP="007C35F8">
      <w:pPr>
        <w:rPr>
          <w:lang w:val="en-US"/>
        </w:rPr>
      </w:pPr>
    </w:p>
    <w:p w:rsidR="0063271F" w:rsidRDefault="0063271F" w:rsidP="007C35F8">
      <w:pPr>
        <w:rPr>
          <w:lang w:val="en-US"/>
        </w:rPr>
      </w:pPr>
    </w:p>
    <w:p w:rsidR="007C35F8" w:rsidRPr="00FE3D18" w:rsidRDefault="007C35F8" w:rsidP="007C35F8">
      <w:pPr>
        <w:rPr>
          <w:b/>
          <w:sz w:val="28"/>
          <w:szCs w:val="28"/>
          <w:lang w:val="en-US"/>
        </w:rPr>
      </w:pPr>
      <w:proofErr w:type="spellStart"/>
      <w:r w:rsidRPr="00FE3D18">
        <w:rPr>
          <w:b/>
          <w:sz w:val="28"/>
          <w:szCs w:val="28"/>
          <w:lang w:val="en-US"/>
        </w:rPr>
        <w:t>Сетило</w:t>
      </w:r>
      <w:proofErr w:type="spellEnd"/>
      <w:r w:rsidRPr="00FE3D18">
        <w:rPr>
          <w:b/>
          <w:sz w:val="28"/>
          <w:szCs w:val="28"/>
          <w:lang w:val="en-US"/>
        </w:rPr>
        <w:t xml:space="preserve"> </w:t>
      </w:r>
      <w:proofErr w:type="spellStart"/>
      <w:r w:rsidRPr="00FE3D18">
        <w:rPr>
          <w:b/>
          <w:sz w:val="28"/>
          <w:szCs w:val="28"/>
          <w:lang w:val="en-US"/>
        </w:rPr>
        <w:t>за</w:t>
      </w:r>
      <w:proofErr w:type="spellEnd"/>
      <w:r w:rsidRPr="00FE3D18">
        <w:rPr>
          <w:b/>
          <w:sz w:val="28"/>
          <w:szCs w:val="28"/>
          <w:lang w:val="en-US"/>
        </w:rPr>
        <w:t xml:space="preserve"> </w:t>
      </w:r>
      <w:proofErr w:type="spellStart"/>
      <w:r w:rsidRPr="00FE3D18">
        <w:rPr>
          <w:b/>
          <w:sz w:val="28"/>
          <w:szCs w:val="28"/>
          <w:lang w:val="en-US"/>
        </w:rPr>
        <w:t>допир</w:t>
      </w:r>
      <w:proofErr w:type="spellEnd"/>
    </w:p>
    <w:p w:rsidR="007C35F8" w:rsidRPr="007C35F8" w:rsidRDefault="007C35F8" w:rsidP="007C35F8">
      <w:pPr>
        <w:rPr>
          <w:lang w:val="en-US"/>
        </w:rPr>
      </w:pPr>
    </w:p>
    <w:p w:rsidR="007C35F8" w:rsidRPr="007C35F8" w:rsidRDefault="007C35F8" w:rsidP="007C35F8">
      <w:pPr>
        <w:rPr>
          <w:lang w:val="en-US"/>
        </w:rPr>
      </w:pPr>
      <w:r w:rsidRPr="007C35F8">
        <w:rPr>
          <w:lang w:val="en-US"/>
        </w:rPr>
        <w:t xml:space="preserve">1. </w:t>
      </w:r>
      <w:proofErr w:type="spellStart"/>
      <w:r w:rsidRPr="007C35F8">
        <w:rPr>
          <w:lang w:val="en-US"/>
        </w:rPr>
        <w:t>Чуството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за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допир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го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имаме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по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целото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тело</w:t>
      </w:r>
      <w:proofErr w:type="spellEnd"/>
      <w:r w:rsidRPr="007C35F8">
        <w:rPr>
          <w:lang w:val="en-US"/>
        </w:rPr>
        <w:t xml:space="preserve">. </w:t>
      </w:r>
      <w:proofErr w:type="spellStart"/>
      <w:r w:rsidRPr="007C35F8">
        <w:rPr>
          <w:lang w:val="en-US"/>
        </w:rPr>
        <w:t>Кожата</w:t>
      </w:r>
      <w:proofErr w:type="spellEnd"/>
      <w:r w:rsidRPr="007C35F8">
        <w:rPr>
          <w:lang w:val="en-US"/>
        </w:rPr>
        <w:t xml:space="preserve"> е </w:t>
      </w:r>
      <w:proofErr w:type="spellStart"/>
      <w:r w:rsidRPr="007C35F8">
        <w:rPr>
          <w:lang w:val="en-US"/>
        </w:rPr>
        <w:t>сетило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за</w:t>
      </w:r>
      <w:proofErr w:type="spellEnd"/>
    </w:p>
    <w:p w:rsidR="007C35F8" w:rsidRPr="007C35F8" w:rsidRDefault="007C35F8" w:rsidP="007C35F8">
      <w:pPr>
        <w:rPr>
          <w:lang w:val="en-US"/>
        </w:rPr>
      </w:pPr>
      <w:proofErr w:type="spellStart"/>
      <w:proofErr w:type="gramStart"/>
      <w:r w:rsidRPr="007C35F8">
        <w:rPr>
          <w:lang w:val="en-US"/>
        </w:rPr>
        <w:t>допир</w:t>
      </w:r>
      <w:proofErr w:type="spellEnd"/>
      <w:proofErr w:type="gramEnd"/>
      <w:r w:rsidRPr="007C35F8">
        <w:rPr>
          <w:lang w:val="en-US"/>
        </w:rPr>
        <w:t>.</w:t>
      </w:r>
    </w:p>
    <w:p w:rsidR="007C35F8" w:rsidRPr="007C35F8" w:rsidRDefault="007C35F8" w:rsidP="007C35F8">
      <w:pPr>
        <w:rPr>
          <w:lang w:val="en-US"/>
        </w:rPr>
      </w:pPr>
      <w:r w:rsidRPr="007C35F8">
        <w:rPr>
          <w:lang w:val="en-US"/>
        </w:rPr>
        <w:t xml:space="preserve">2. </w:t>
      </w:r>
      <w:proofErr w:type="spellStart"/>
      <w:r w:rsidRPr="007C35F8">
        <w:rPr>
          <w:lang w:val="en-US"/>
        </w:rPr>
        <w:t>Чуството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за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допир</w:t>
      </w:r>
      <w:proofErr w:type="spellEnd"/>
      <w:r w:rsidRPr="007C35F8">
        <w:rPr>
          <w:lang w:val="en-US"/>
        </w:rPr>
        <w:t xml:space="preserve"> е </w:t>
      </w:r>
      <w:proofErr w:type="spellStart"/>
      <w:r w:rsidRPr="007C35F8">
        <w:rPr>
          <w:lang w:val="en-US"/>
        </w:rPr>
        <w:t>најсилно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на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прстите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на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нашите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дланки</w:t>
      </w:r>
      <w:proofErr w:type="spellEnd"/>
      <w:r w:rsidRPr="007C35F8">
        <w:rPr>
          <w:lang w:val="en-US"/>
        </w:rPr>
        <w:t>.</w:t>
      </w:r>
    </w:p>
    <w:p w:rsidR="007C35F8" w:rsidRPr="007C35F8" w:rsidRDefault="007C35F8" w:rsidP="007C35F8">
      <w:pPr>
        <w:rPr>
          <w:lang w:val="en-US"/>
        </w:rPr>
      </w:pPr>
      <w:r w:rsidRPr="007C35F8">
        <w:rPr>
          <w:lang w:val="en-US"/>
        </w:rPr>
        <w:t xml:space="preserve">3. </w:t>
      </w:r>
      <w:proofErr w:type="spellStart"/>
      <w:r w:rsidRPr="007C35F8">
        <w:rPr>
          <w:lang w:val="en-US"/>
        </w:rPr>
        <w:t>Со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допир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може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да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кажеме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какво</w:t>
      </w:r>
      <w:proofErr w:type="spellEnd"/>
      <w:r w:rsidRPr="007C35F8">
        <w:rPr>
          <w:lang w:val="en-US"/>
        </w:rPr>
        <w:t xml:space="preserve"> е </w:t>
      </w:r>
      <w:proofErr w:type="spellStart"/>
      <w:r w:rsidRPr="007C35F8">
        <w:rPr>
          <w:lang w:val="en-US"/>
        </w:rPr>
        <w:t>нештото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топло</w:t>
      </w:r>
      <w:proofErr w:type="spellEnd"/>
      <w:r w:rsidRPr="007C35F8">
        <w:rPr>
          <w:lang w:val="en-US"/>
        </w:rPr>
        <w:t xml:space="preserve">, </w:t>
      </w:r>
      <w:proofErr w:type="spellStart"/>
      <w:r w:rsidRPr="007C35F8">
        <w:rPr>
          <w:lang w:val="en-US"/>
        </w:rPr>
        <w:t>ладно</w:t>
      </w:r>
      <w:proofErr w:type="spellEnd"/>
      <w:r w:rsidRPr="007C35F8">
        <w:rPr>
          <w:lang w:val="en-US"/>
        </w:rPr>
        <w:t xml:space="preserve">, </w:t>
      </w:r>
      <w:proofErr w:type="spellStart"/>
      <w:r w:rsidRPr="007C35F8">
        <w:rPr>
          <w:lang w:val="en-US"/>
        </w:rPr>
        <w:t>суво</w:t>
      </w:r>
      <w:proofErr w:type="spellEnd"/>
      <w:r w:rsidRPr="007C35F8">
        <w:rPr>
          <w:lang w:val="en-US"/>
        </w:rPr>
        <w:t>,</w:t>
      </w:r>
    </w:p>
    <w:p w:rsidR="007C35F8" w:rsidRPr="007C35F8" w:rsidRDefault="007C35F8" w:rsidP="007C35F8">
      <w:pPr>
        <w:rPr>
          <w:lang w:val="en-US"/>
        </w:rPr>
      </w:pPr>
      <w:proofErr w:type="spellStart"/>
      <w:proofErr w:type="gramStart"/>
      <w:r w:rsidRPr="007C35F8">
        <w:rPr>
          <w:lang w:val="en-US"/>
        </w:rPr>
        <w:t>водено</w:t>
      </w:r>
      <w:proofErr w:type="spellEnd"/>
      <w:proofErr w:type="gramEnd"/>
      <w:r w:rsidRPr="007C35F8">
        <w:rPr>
          <w:lang w:val="en-US"/>
        </w:rPr>
        <w:t xml:space="preserve">, </w:t>
      </w:r>
      <w:proofErr w:type="spellStart"/>
      <w:r w:rsidRPr="007C35F8">
        <w:rPr>
          <w:lang w:val="en-US"/>
        </w:rPr>
        <w:t>меко</w:t>
      </w:r>
      <w:proofErr w:type="spellEnd"/>
      <w:r w:rsidRPr="007C35F8">
        <w:rPr>
          <w:lang w:val="en-US"/>
        </w:rPr>
        <w:t xml:space="preserve">, </w:t>
      </w:r>
      <w:proofErr w:type="spellStart"/>
      <w:r w:rsidRPr="007C35F8">
        <w:rPr>
          <w:lang w:val="en-US"/>
        </w:rPr>
        <w:t>рапаво</w:t>
      </w:r>
      <w:proofErr w:type="spellEnd"/>
      <w:r w:rsidRPr="007C35F8">
        <w:rPr>
          <w:lang w:val="en-US"/>
        </w:rPr>
        <w:t>....</w:t>
      </w:r>
    </w:p>
    <w:p w:rsidR="007C35F8" w:rsidRDefault="007C35F8" w:rsidP="007C35F8">
      <w:pPr>
        <w:rPr>
          <w:lang w:val="en-US"/>
        </w:rPr>
      </w:pPr>
      <w:r w:rsidRPr="007C35F8">
        <w:rPr>
          <w:lang w:val="en-US"/>
        </w:rPr>
        <w:t xml:space="preserve">4. </w:t>
      </w:r>
      <w:proofErr w:type="spellStart"/>
      <w:r w:rsidRPr="007C35F8">
        <w:rPr>
          <w:lang w:val="en-US"/>
        </w:rPr>
        <w:t>Секој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од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нас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има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различни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отпечатоци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на</w:t>
      </w:r>
      <w:proofErr w:type="spellEnd"/>
      <w:r w:rsidRPr="007C35F8">
        <w:rPr>
          <w:lang w:val="en-US"/>
        </w:rPr>
        <w:t xml:space="preserve"> </w:t>
      </w:r>
      <w:proofErr w:type="spellStart"/>
      <w:r w:rsidRPr="007C35F8">
        <w:rPr>
          <w:lang w:val="en-US"/>
        </w:rPr>
        <w:t>прстите</w:t>
      </w:r>
      <w:proofErr w:type="spellEnd"/>
      <w:r w:rsidRPr="007C35F8">
        <w:rPr>
          <w:lang w:val="en-US"/>
        </w:rPr>
        <w:t>.</w:t>
      </w:r>
    </w:p>
    <w:p w:rsidR="00305633" w:rsidRDefault="00305633" w:rsidP="007C35F8">
      <w:pPr>
        <w:rPr>
          <w:lang w:val="en-US"/>
        </w:rPr>
      </w:pPr>
    </w:p>
    <w:p w:rsidR="00305633" w:rsidRDefault="0063271F" w:rsidP="007C35F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695950" cy="4457700"/>
            <wp:effectExtent l="19050" t="0" r="0" b="0"/>
            <wp:docPr id="5" name="Picture 4" descr="C:\Documents and Settings\MSI\Local Settings\Temporary Internet Files\Content.Word\Screenshot_20200503-01364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SI\Local Settings\Temporary Internet Files\Content.Word\Screenshot_20200503-01364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33" w:rsidRDefault="00305633" w:rsidP="007C35F8">
      <w:pPr>
        <w:rPr>
          <w:lang w:val="en-US"/>
        </w:rPr>
      </w:pPr>
    </w:p>
    <w:p w:rsidR="00305633" w:rsidRDefault="00305633" w:rsidP="007C35F8">
      <w:pPr>
        <w:rPr>
          <w:lang w:val="en-US"/>
        </w:rPr>
      </w:pPr>
    </w:p>
    <w:p w:rsidR="00305633" w:rsidRDefault="00305633" w:rsidP="007C35F8">
      <w:pPr>
        <w:rPr>
          <w:lang w:val="en-US"/>
        </w:rPr>
      </w:pPr>
    </w:p>
    <w:p w:rsidR="00305633" w:rsidRDefault="00305633" w:rsidP="007C35F8">
      <w:pPr>
        <w:rPr>
          <w:lang w:val="en-US"/>
        </w:rPr>
      </w:pPr>
    </w:p>
    <w:p w:rsidR="0063271F" w:rsidRDefault="0063271F" w:rsidP="007C35F8">
      <w:pPr>
        <w:rPr>
          <w:lang w:val="en-US"/>
        </w:rPr>
      </w:pPr>
    </w:p>
    <w:p w:rsidR="00305633" w:rsidRDefault="00305633" w:rsidP="00305633">
      <w:pPr>
        <w:pStyle w:val="normal0"/>
        <w:spacing w:before="240"/>
        <w:jc w:val="center"/>
      </w:pPr>
      <w:r>
        <w:t>Сетило за вкус</w:t>
      </w:r>
    </w:p>
    <w:p w:rsidR="00305633" w:rsidRDefault="00305633" w:rsidP="00305633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633" w:rsidRDefault="00305633" w:rsidP="00305633">
      <w:pPr>
        <w:pStyle w:val="normal0"/>
        <w:spacing w:before="240"/>
        <w:jc w:val="both"/>
      </w:pPr>
      <w:r>
        <w:t>1.Вкусот е едно од петте сетила.</w:t>
      </w:r>
    </w:p>
    <w:p w:rsidR="00305633" w:rsidRDefault="00305633" w:rsidP="00305633">
      <w:pPr>
        <w:pStyle w:val="normal0"/>
        <w:spacing w:before="240"/>
        <w:jc w:val="both"/>
      </w:pPr>
      <w:r>
        <w:t>2.Со јазикот можеме да утврдиме дали храната и пијалокот  имаат сладок,солен,горчлив,кисел вкус, дали е жешко или ладно.</w:t>
      </w:r>
    </w:p>
    <w:p w:rsidR="00305633" w:rsidRDefault="00305633" w:rsidP="00305633">
      <w:pPr>
        <w:pStyle w:val="normal0"/>
        <w:spacing w:before="240"/>
        <w:jc w:val="both"/>
      </w:pPr>
      <w:r>
        <w:t>3.Јазикот ги разликува следниве вкусови:солено,слатко,кисело,горчливо.</w:t>
      </w:r>
    </w:p>
    <w:p w:rsidR="00305633" w:rsidRDefault="00305633" w:rsidP="00305633">
      <w:pPr>
        <w:pStyle w:val="normal0"/>
        <w:spacing w:before="240"/>
        <w:jc w:val="both"/>
      </w:pPr>
      <w:r>
        <w:t>4.Нацртај!</w:t>
      </w:r>
    </w:p>
    <w:p w:rsidR="00305633" w:rsidRDefault="00305633" w:rsidP="00305633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114300" distB="114300" distL="114300" distR="114300">
            <wp:extent cx="2990850" cy="25622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5633" w:rsidRDefault="00305633" w:rsidP="007C35F8">
      <w:pPr>
        <w:rPr>
          <w:lang w:val="en-US"/>
        </w:rPr>
      </w:pPr>
    </w:p>
    <w:p w:rsidR="002B2A45" w:rsidRDefault="002B2A45" w:rsidP="007C35F8">
      <w:pPr>
        <w:rPr>
          <w:lang w:val="en-US"/>
        </w:rPr>
      </w:pPr>
    </w:p>
    <w:p w:rsidR="002B2A45" w:rsidRDefault="002B2A45" w:rsidP="007C35F8">
      <w:pPr>
        <w:rPr>
          <w:lang w:val="en-US"/>
        </w:rPr>
      </w:pPr>
    </w:p>
    <w:p w:rsidR="002B2A45" w:rsidRDefault="002B2A45" w:rsidP="007C35F8">
      <w:pPr>
        <w:rPr>
          <w:lang w:val="en-US"/>
        </w:rPr>
      </w:pPr>
    </w:p>
    <w:p w:rsidR="002B2A45" w:rsidRDefault="002B2A45" w:rsidP="007C35F8">
      <w:pPr>
        <w:rPr>
          <w:lang w:val="en-US"/>
        </w:rPr>
      </w:pPr>
    </w:p>
    <w:p w:rsidR="002B2A45" w:rsidRDefault="002B2A45" w:rsidP="007C35F8">
      <w:pPr>
        <w:rPr>
          <w:lang w:val="en-US"/>
        </w:rPr>
      </w:pPr>
    </w:p>
    <w:p w:rsidR="002B2A45" w:rsidRDefault="002B2A45" w:rsidP="007C35F8">
      <w:pPr>
        <w:rPr>
          <w:lang w:val="en-US"/>
        </w:rPr>
      </w:pPr>
    </w:p>
    <w:p w:rsidR="002B2A45" w:rsidRDefault="002B2A45" w:rsidP="007C35F8">
      <w:pPr>
        <w:rPr>
          <w:lang w:val="en-US"/>
        </w:rPr>
      </w:pPr>
    </w:p>
    <w:p w:rsidR="002B2A45" w:rsidRDefault="002B2A45" w:rsidP="007C35F8">
      <w:pPr>
        <w:rPr>
          <w:lang w:val="en-US"/>
        </w:rPr>
      </w:pPr>
    </w:p>
    <w:p w:rsidR="002B2A45" w:rsidRDefault="002B2A45" w:rsidP="002B2A45">
      <w:pPr>
        <w:pStyle w:val="normal0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Сетило за вид- око                                             </w:t>
      </w:r>
      <w:r>
        <w:rPr>
          <w:b/>
          <w:noProof/>
          <w:sz w:val="28"/>
          <w:szCs w:val="28"/>
          <w:lang w:val="en-US" w:eastAsia="en-US"/>
        </w:rPr>
        <w:drawing>
          <wp:inline distT="114300" distB="114300" distL="114300" distR="114300">
            <wp:extent cx="1504950" cy="942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A45" w:rsidRDefault="002B2A45" w:rsidP="002B2A45">
      <w:pPr>
        <w:pStyle w:val="normal0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  <w:t xml:space="preserve">План:                                                                     </w:t>
      </w:r>
    </w:p>
    <w:p w:rsidR="002B2A45" w:rsidRDefault="002B2A45" w:rsidP="002B2A45">
      <w:pPr>
        <w:pStyle w:val="normal0"/>
        <w:spacing w:before="240" w:after="240"/>
        <w:ind w:left="78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>Сетило за вид е окото</w:t>
      </w:r>
      <w:r>
        <w:rPr>
          <w:sz w:val="28"/>
          <w:szCs w:val="28"/>
        </w:rPr>
        <w:t xml:space="preserve">.        </w:t>
      </w:r>
      <w:r w:rsidR="00FE3D1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</w:t>
      </w:r>
    </w:p>
    <w:p w:rsidR="002B2A45" w:rsidRPr="00C702DC" w:rsidRDefault="002B2A45" w:rsidP="00D32087">
      <w:pPr>
        <w:pStyle w:val="normal0"/>
        <w:ind w:left="780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ab/>
      </w:r>
      <w:r>
        <w:rPr>
          <w:color w:val="404040"/>
          <w:sz w:val="24"/>
          <w:szCs w:val="24"/>
        </w:rPr>
        <w:t>Видот претставува способност да разликуваме слики, да гледаме светло,темно,форма,боја ,големина,движење и др.</w:t>
      </w:r>
    </w:p>
    <w:p w:rsidR="002B2A45" w:rsidRDefault="002B2A45" w:rsidP="002B2A45">
      <w:pPr>
        <w:pStyle w:val="normal0"/>
        <w:spacing w:before="240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 </w:t>
      </w:r>
      <w:r>
        <w:rPr>
          <w:color w:val="404040"/>
          <w:sz w:val="24"/>
          <w:szCs w:val="24"/>
        </w:rPr>
        <w:tab/>
        <w:t>3.Сликата што ќе ја види окото ја претвара во сигнал,кој преку нервите го испраќа до мозокот.</w:t>
      </w:r>
    </w:p>
    <w:p w:rsidR="002B2A45" w:rsidRDefault="002B2A45" w:rsidP="002B2A45">
      <w:pPr>
        <w:pStyle w:val="normal0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 w:eastAsia="en-US"/>
        </w:rPr>
        <w:drawing>
          <wp:inline distT="114300" distB="114300" distL="114300" distR="114300">
            <wp:extent cx="4752975" cy="31146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A45" w:rsidRDefault="002B2A45" w:rsidP="002B2A45">
      <w:pPr>
        <w:pStyle w:val="normal0"/>
        <w:ind w:left="360"/>
        <w:rPr>
          <w:b/>
          <w:color w:val="404040"/>
          <w:sz w:val="24"/>
          <w:szCs w:val="24"/>
        </w:rPr>
      </w:pPr>
      <w:r>
        <w:t>4.</w:t>
      </w:r>
      <w:r>
        <w:rPr>
          <w:b/>
          <w:color w:val="404040"/>
          <w:sz w:val="36"/>
          <w:szCs w:val="36"/>
        </w:rPr>
        <w:t xml:space="preserve"> </w:t>
      </w:r>
      <w:r>
        <w:rPr>
          <w:b/>
          <w:color w:val="404040"/>
          <w:sz w:val="24"/>
          <w:szCs w:val="24"/>
        </w:rPr>
        <w:t>Окото ги има следните делови: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color w:val="B311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B31166"/>
          <w:sz w:val="14"/>
          <w:szCs w:val="14"/>
        </w:rPr>
        <w:t xml:space="preserve">      </w:t>
      </w:r>
      <w:r>
        <w:rPr>
          <w:b/>
          <w:color w:val="404040"/>
          <w:sz w:val="24"/>
          <w:szCs w:val="24"/>
        </w:rPr>
        <w:t>Белка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color w:val="B311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B31166"/>
          <w:sz w:val="14"/>
          <w:szCs w:val="14"/>
        </w:rPr>
        <w:t xml:space="preserve">      </w:t>
      </w:r>
      <w:r>
        <w:rPr>
          <w:b/>
          <w:color w:val="404040"/>
          <w:sz w:val="24"/>
          <w:szCs w:val="24"/>
        </w:rPr>
        <w:t>Рожница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color w:val="B311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B31166"/>
          <w:sz w:val="14"/>
          <w:szCs w:val="14"/>
        </w:rPr>
        <w:t xml:space="preserve">      </w:t>
      </w:r>
      <w:r>
        <w:rPr>
          <w:b/>
          <w:color w:val="404040"/>
          <w:sz w:val="24"/>
          <w:szCs w:val="24"/>
        </w:rPr>
        <w:t>Леќа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color w:val="B311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B31166"/>
          <w:sz w:val="14"/>
          <w:szCs w:val="14"/>
        </w:rPr>
        <w:t xml:space="preserve">      </w:t>
      </w:r>
      <w:r>
        <w:rPr>
          <w:b/>
          <w:color w:val="404040"/>
          <w:sz w:val="24"/>
          <w:szCs w:val="24"/>
        </w:rPr>
        <w:t>Мускул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color w:val="B311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B31166"/>
          <w:sz w:val="14"/>
          <w:szCs w:val="14"/>
        </w:rPr>
        <w:t xml:space="preserve">      </w:t>
      </w:r>
      <w:r>
        <w:rPr>
          <w:b/>
          <w:color w:val="404040"/>
          <w:sz w:val="24"/>
          <w:szCs w:val="24"/>
        </w:rPr>
        <w:t>Мрежница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color w:val="B311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B31166"/>
          <w:sz w:val="14"/>
          <w:szCs w:val="14"/>
        </w:rPr>
        <w:t xml:space="preserve">      </w:t>
      </w:r>
      <w:r>
        <w:rPr>
          <w:b/>
          <w:color w:val="404040"/>
          <w:sz w:val="24"/>
          <w:szCs w:val="24"/>
        </w:rPr>
        <w:t>Садовница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color w:val="B311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B31166"/>
          <w:sz w:val="14"/>
          <w:szCs w:val="14"/>
        </w:rPr>
        <w:t xml:space="preserve">      </w:t>
      </w:r>
      <w:r>
        <w:rPr>
          <w:b/>
          <w:color w:val="404040"/>
          <w:sz w:val="24"/>
          <w:szCs w:val="24"/>
        </w:rPr>
        <w:t>Нерв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color w:val="B311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B31166"/>
          <w:sz w:val="14"/>
          <w:szCs w:val="14"/>
        </w:rPr>
        <w:t xml:space="preserve">      </w:t>
      </w:r>
      <w:r>
        <w:rPr>
          <w:b/>
          <w:color w:val="404040"/>
          <w:sz w:val="24"/>
          <w:szCs w:val="24"/>
        </w:rPr>
        <w:t>Ирис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 xml:space="preserve">                                                                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 xml:space="preserve"> Гатанка:</w:t>
      </w:r>
    </w:p>
    <w:p w:rsidR="002B2A45" w:rsidRDefault="002B2A45" w:rsidP="002B2A45">
      <w:pPr>
        <w:pStyle w:val="normal0"/>
        <w:ind w:left="1260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Две сестри се гледаат,а самите себе не можат да се видат!_ _ _</w:t>
      </w:r>
    </w:p>
    <w:p w:rsidR="002B2A45" w:rsidRPr="00B83DC6" w:rsidRDefault="00D32087" w:rsidP="002B2A45">
      <w:pPr>
        <w:pStyle w:val="normal0"/>
        <w:rPr>
          <w:b/>
          <w:sz w:val="28"/>
          <w:szCs w:val="28"/>
        </w:rPr>
      </w:pPr>
      <w:r w:rsidRPr="00B83DC6">
        <w:rPr>
          <w:b/>
          <w:sz w:val="28"/>
          <w:szCs w:val="28"/>
        </w:rPr>
        <w:lastRenderedPageBreak/>
        <w:t>Сетило за слух</w:t>
      </w:r>
    </w:p>
    <w:p w:rsidR="00D32087" w:rsidRPr="00B83DC6" w:rsidRDefault="00D32087" w:rsidP="002B2A45">
      <w:pPr>
        <w:pStyle w:val="normal0"/>
        <w:rPr>
          <w:b/>
          <w:sz w:val="28"/>
          <w:szCs w:val="28"/>
        </w:rPr>
      </w:pPr>
    </w:p>
    <w:p w:rsidR="00D32087" w:rsidRDefault="00D32087" w:rsidP="002B2A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Сетилото за слух е сместено во увото .Најразлични звуци стигаат до ушното тапанче во увото.Тоа почнува да трепери и мозокот ни кажува што слушаме, колку е гласен звукот, кој го произведува и од каде доаѓа звукот.</w:t>
      </w:r>
    </w:p>
    <w:p w:rsidR="00D32087" w:rsidRDefault="00D32087" w:rsidP="002B2A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Луѓето што не можат да слушаат од раѓање или од некоја несреќа непречено можат да комуницираат на знаковен јазик.</w:t>
      </w:r>
    </w:p>
    <w:p w:rsidR="00D32087" w:rsidRPr="00C702DC" w:rsidRDefault="00D32087" w:rsidP="002B2A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Увото е орган за слух и за рамнотежа. Увото може да се подели на три дела : надворешно, средно и внатрешно.</w:t>
      </w:r>
    </w:p>
    <w:p w:rsidR="008A1460" w:rsidRPr="008A1460" w:rsidRDefault="008A1460" w:rsidP="002B2A45">
      <w:pPr>
        <w:pStyle w:val="normal0"/>
        <w:rPr>
          <w:sz w:val="28"/>
          <w:szCs w:val="28"/>
          <w:lang w:val="en-US"/>
        </w:rPr>
      </w:pPr>
      <w:r w:rsidRPr="008A146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31510" cy="2772491"/>
            <wp:effectExtent l="19050" t="0" r="2540" b="0"/>
            <wp:docPr id="8" name="Picture 7" descr="C:\Documents and Settings\MSI\Local Settings\Temporary Internet Files\Content.Word\Screenshot_20200503-0138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SI\Local Settings\Temporary Internet Files\Content.Word\Screenshot_20200503-013838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87" w:rsidRDefault="00D32087" w:rsidP="002B2A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НАДВОРЕШНО УВО се состои од ушна школка ,надворешен слушен канал кој има тенка кожа и во почетниот дел лојни жлезди. Ина крајот од слусниот канал се наоѓа ушното тапанче.</w:t>
      </w:r>
    </w:p>
    <w:p w:rsidR="00D32087" w:rsidRDefault="00D32087" w:rsidP="002B2A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СРЕДНО УВО е малапразнина во која се сместени тие слушни ковчиња</w:t>
      </w:r>
      <w:r w:rsidR="00B76306">
        <w:rPr>
          <w:sz w:val="28"/>
          <w:szCs w:val="28"/>
        </w:rPr>
        <w:t>:чеканче,наковална и узенгија.Исто така тука има Евстахиева цевка-канал кој го поврзува средното уво со голтката.Низ неа се врши постојано изедначување на притисоците од двете страни на слушното тапанче.</w:t>
      </w:r>
    </w:p>
    <w:p w:rsidR="00B76306" w:rsidRDefault="00B76306" w:rsidP="002B2A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ВНАТРЕШНО УВО се состои од три дела : предворје,полжав и три полукружни канали поврзани со две торбички.Во сите три дела има течност перилимфа ,а полжавот е исполнет со течност ендолимфа.</w:t>
      </w:r>
    </w:p>
    <w:p w:rsidR="00B76306" w:rsidRDefault="00B76306" w:rsidP="002B2A45">
      <w:pPr>
        <w:pStyle w:val="normal0"/>
        <w:rPr>
          <w:sz w:val="28"/>
          <w:szCs w:val="28"/>
          <w:lang w:val="en-US"/>
        </w:rPr>
      </w:pPr>
      <w:r>
        <w:rPr>
          <w:sz w:val="28"/>
          <w:szCs w:val="28"/>
        </w:rPr>
        <w:t>Како слушаме ?</w:t>
      </w:r>
    </w:p>
    <w:p w:rsidR="008A1460" w:rsidRDefault="008A1460" w:rsidP="002B2A45">
      <w:pPr>
        <w:pStyle w:val="normal0"/>
        <w:rPr>
          <w:sz w:val="28"/>
          <w:szCs w:val="28"/>
          <w:lang w:val="en-US"/>
        </w:rPr>
      </w:pPr>
    </w:p>
    <w:p w:rsidR="008A1460" w:rsidRPr="008A1460" w:rsidRDefault="008A1460" w:rsidP="002B2A45">
      <w:pPr>
        <w:pStyle w:val="normal0"/>
        <w:rPr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31510" cy="4118450"/>
            <wp:effectExtent l="19050" t="0" r="2540" b="0"/>
            <wp:docPr id="10" name="Picture 10" descr="C:\Documents and Settings\MSI\Local Settings\Temporary Internet Files\Content.Word\Screenshot_20200503-013932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SI\Local Settings\Temporary Internet Files\Content.Word\Screenshot_20200503-013932-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06" w:rsidRDefault="00B76306" w:rsidP="002B2A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Звуците поминуваатниз надворешното уво-школка,низ ушниот канал, го растреперува ушното тапанче.Треперењето се пренесуваод средно уво до внатрешно уво.Од тука дразбите се до мозокот.</w:t>
      </w:r>
    </w:p>
    <w:p w:rsidR="00B76306" w:rsidRPr="00D32087" w:rsidRDefault="00B76306" w:rsidP="002B2A45">
      <w:pPr>
        <w:pStyle w:val="normal0"/>
        <w:rPr>
          <w:sz w:val="28"/>
          <w:szCs w:val="28"/>
        </w:rPr>
      </w:pPr>
      <w:r>
        <w:rPr>
          <w:sz w:val="28"/>
          <w:szCs w:val="28"/>
        </w:rPr>
        <w:t>Луѓето се разбираат со говор.Затоа е важно да го чуваме сетилото за слух од повреди, болести и од гласна музика.Прегласна музикаго оштетув</w:t>
      </w:r>
      <w:r w:rsidR="00B83DC6">
        <w:rPr>
          <w:sz w:val="28"/>
          <w:szCs w:val="28"/>
        </w:rPr>
        <w:t>а органот за слух, како и често, долготрајно  гласно слушање музика со помош на слушалки.Ушите треба редовно да ги негуваме и миеме со топла вода. Ушите не смееме да  ги чистиме со тврди предмети.</w:t>
      </w:r>
    </w:p>
    <w:p w:rsidR="002B2A45" w:rsidRDefault="002B2A45" w:rsidP="007C35F8"/>
    <w:p w:rsidR="00C702DC" w:rsidRDefault="00C702DC" w:rsidP="007C35F8"/>
    <w:p w:rsidR="00C702DC" w:rsidRDefault="00C702DC" w:rsidP="007C35F8"/>
    <w:p w:rsidR="00C702DC" w:rsidRDefault="00C702DC" w:rsidP="007C35F8"/>
    <w:p w:rsidR="00C702DC" w:rsidRDefault="00C702DC" w:rsidP="007C35F8"/>
    <w:p w:rsidR="00C702DC" w:rsidRDefault="00C702DC" w:rsidP="007C35F8"/>
    <w:p w:rsidR="00C702DC" w:rsidRDefault="00C702DC" w:rsidP="007C35F8">
      <w:r>
        <w:rPr>
          <w:noProof/>
          <w:lang w:val="en-US"/>
        </w:rPr>
        <w:lastRenderedPageBreak/>
        <w:drawing>
          <wp:inline distT="0" distB="0" distL="0" distR="0">
            <wp:extent cx="5731510" cy="4353816"/>
            <wp:effectExtent l="1905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2DC" w:rsidSect="00427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5F8"/>
    <w:rsid w:val="000F77F6"/>
    <w:rsid w:val="00287828"/>
    <w:rsid w:val="002B2A45"/>
    <w:rsid w:val="00305633"/>
    <w:rsid w:val="003E11C8"/>
    <w:rsid w:val="00427E2F"/>
    <w:rsid w:val="0063271F"/>
    <w:rsid w:val="007C35F8"/>
    <w:rsid w:val="00885697"/>
    <w:rsid w:val="008A1460"/>
    <w:rsid w:val="00B76306"/>
    <w:rsid w:val="00B83DC6"/>
    <w:rsid w:val="00C702DC"/>
    <w:rsid w:val="00D32087"/>
    <w:rsid w:val="00D66AD5"/>
    <w:rsid w:val="00FD2694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33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05633"/>
    <w:pPr>
      <w:spacing w:after="0"/>
    </w:pPr>
    <w:rPr>
      <w:rFonts w:ascii="Arial" w:eastAsia="Arial" w:hAnsi="Arial" w:cs="Arial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C38E-769E-4538-91F1-BA56A3CB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Hazbi</cp:lastModifiedBy>
  <cp:revision>2</cp:revision>
  <dcterms:created xsi:type="dcterms:W3CDTF">2020-05-05T06:50:00Z</dcterms:created>
  <dcterms:modified xsi:type="dcterms:W3CDTF">2020-05-05T06:50:00Z</dcterms:modified>
</cp:coreProperties>
</file>