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67" w:rsidRDefault="00097E67" w:rsidP="00097E67">
      <w:pPr>
        <w:pStyle w:val="Heading1"/>
        <w:spacing w:before="0" w:line="288" w:lineRule="atLeast"/>
        <w:jc w:val="center"/>
        <w:rPr>
          <w:rFonts w:ascii="Times New Roman" w:hAnsi="Times New Roman" w:cs="Times New Roman"/>
          <w:caps/>
        </w:rPr>
      </w:pPr>
      <w:r w:rsidRPr="005811F1">
        <w:rPr>
          <w:rFonts w:ascii="Times New Roman" w:hAnsi="Times New Roman" w:cs="Times New Roman"/>
          <w:b w:val="0"/>
          <w:bCs w:val="0"/>
          <w:noProof/>
          <w:color w:val="111111"/>
          <w:sz w:val="68"/>
          <w:szCs w:val="68"/>
          <w:lang w:val="en-US"/>
        </w:rPr>
        <w:drawing>
          <wp:inline distT="0" distB="0" distL="0" distR="0">
            <wp:extent cx="3219450" cy="742950"/>
            <wp:effectExtent l="0" t="0" r="0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colorTemperature colorTemp="825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24" cy="74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11AF" w:rsidRDefault="00ED11AF" w:rsidP="00ED11A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E91313"/>
          <w:sz w:val="24"/>
          <w:szCs w:val="24"/>
          <w:lang w:eastAsia="mk-MK"/>
        </w:rPr>
      </w:pPr>
      <w:r>
        <w:rPr>
          <w:rFonts w:ascii="Georgia" w:eastAsia="Times New Roman" w:hAnsi="Georgia" w:cs="Times New Roman"/>
          <w:b/>
          <w:bCs/>
          <w:color w:val="E91313"/>
          <w:sz w:val="24"/>
          <w:szCs w:val="24"/>
          <w:lang w:eastAsia="mk-MK"/>
        </w:rPr>
        <w:t>МАКЕДОНСКИ ЈАЗИК</w:t>
      </w:r>
    </w:p>
    <w:p w:rsidR="00ED11AF" w:rsidRPr="00290828" w:rsidRDefault="00ED11AF" w:rsidP="00ED11A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E91313"/>
          <w:sz w:val="24"/>
          <w:szCs w:val="24"/>
          <w:lang w:eastAsia="mk-MK"/>
        </w:rPr>
      </w:pPr>
      <w:r w:rsidRPr="00290828">
        <w:rPr>
          <w:rFonts w:ascii="Georgia" w:eastAsia="Times New Roman" w:hAnsi="Georgia" w:cs="Times New Roman"/>
          <w:b/>
          <w:bCs/>
          <w:color w:val="E91313"/>
          <w:sz w:val="24"/>
          <w:szCs w:val="24"/>
          <w:lang w:eastAsia="mk-MK"/>
        </w:rPr>
        <w:t>Проф.Силвана Нумова</w:t>
      </w:r>
    </w:p>
    <w:p w:rsidR="00ED11AF" w:rsidRDefault="00ED11AF" w:rsidP="00097E67">
      <w:pPr>
        <w:pStyle w:val="Heading1"/>
        <w:spacing w:before="0" w:line="288" w:lineRule="atLeast"/>
        <w:jc w:val="center"/>
        <w:rPr>
          <w:rFonts w:ascii="Times New Roman" w:hAnsi="Times New Roman" w:cs="Times New Roman"/>
          <w:caps/>
        </w:rPr>
      </w:pPr>
    </w:p>
    <w:p w:rsidR="0056411C" w:rsidRDefault="0056411C" w:rsidP="00097E67">
      <w:pPr>
        <w:pStyle w:val="Heading1"/>
        <w:spacing w:before="0" w:line="288" w:lineRule="atLeast"/>
        <w:jc w:val="center"/>
        <w:rPr>
          <w:rFonts w:ascii="Times New Roman" w:hAnsi="Times New Roman" w:cs="Times New Roman"/>
          <w:caps/>
        </w:rPr>
      </w:pPr>
      <w:r w:rsidRPr="00097E67">
        <w:rPr>
          <w:rFonts w:ascii="Times New Roman" w:hAnsi="Times New Roman" w:cs="Times New Roman"/>
          <w:caps/>
        </w:rPr>
        <w:t>ПРИЛОЗИ</w:t>
      </w:r>
    </w:p>
    <w:p w:rsidR="00097E67" w:rsidRPr="00097E67" w:rsidRDefault="00097E67" w:rsidP="00097E67"/>
    <w:p w:rsidR="0056411C" w:rsidRPr="00097E67" w:rsidRDefault="0056411C" w:rsidP="0056411C">
      <w:pPr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097E67">
        <w:rPr>
          <w:rFonts w:ascii="Times New Roman" w:hAnsi="Times New Roman" w:cs="Times New Roman"/>
          <w:b/>
          <w:color w:val="FF0000"/>
          <w:sz w:val="28"/>
          <w:szCs w:val="28"/>
        </w:rPr>
        <w:t>Прилози се </w:t>
      </w:r>
      <w:hyperlink r:id="rId8" w:history="1">
        <w:r w:rsidRPr="00097E67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bdr w:val="none" w:sz="0" w:space="0" w:color="auto" w:frame="1"/>
          </w:rPr>
          <w:t>неменливи зборови</w:t>
        </w:r>
      </w:hyperlink>
      <w:r w:rsidRPr="00097E67">
        <w:rPr>
          <w:rFonts w:ascii="Times New Roman" w:hAnsi="Times New Roman" w:cs="Times New Roman"/>
          <w:color w:val="3A3A3A"/>
          <w:sz w:val="28"/>
          <w:szCs w:val="28"/>
        </w:rPr>
        <w:t> што ги дополнуваат првенствено глаголите по место, време, начин и количество.</w:t>
      </w:r>
    </w:p>
    <w:p w:rsidR="0056411C" w:rsidRPr="00097E67" w:rsidRDefault="0056411C" w:rsidP="0056411C">
      <w:pPr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097E67">
        <w:rPr>
          <w:rFonts w:ascii="Times New Roman" w:hAnsi="Times New Roman" w:cs="Times New Roman"/>
          <w:color w:val="3A3A3A"/>
          <w:sz w:val="28"/>
          <w:szCs w:val="28"/>
        </w:rPr>
        <w:t>Освен глаголите, тие можат да дополнуваат и придавки, именки и други прилози.</w:t>
      </w:r>
    </w:p>
    <w:p w:rsidR="0056411C" w:rsidRPr="00097E67" w:rsidRDefault="0056411C" w:rsidP="0056411C">
      <w:pPr>
        <w:pStyle w:val="Heading5"/>
        <w:spacing w:before="0" w:after="3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7E67">
        <w:rPr>
          <w:rFonts w:ascii="Times New Roman" w:hAnsi="Times New Roman" w:cs="Times New Roman"/>
          <w:b/>
          <w:color w:val="FF0000"/>
          <w:sz w:val="28"/>
          <w:szCs w:val="28"/>
        </w:rPr>
        <w:t>Видови прилози</w:t>
      </w:r>
    </w:p>
    <w:p w:rsidR="0056411C" w:rsidRPr="00097E67" w:rsidRDefault="0056411C" w:rsidP="0056411C">
      <w:pPr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097E67">
        <w:rPr>
          <w:rFonts w:ascii="Times New Roman" w:hAnsi="Times New Roman" w:cs="Times New Roman"/>
          <w:color w:val="3A3A3A"/>
          <w:sz w:val="28"/>
          <w:szCs w:val="28"/>
        </w:rPr>
        <w:t>Според значењето прилозите се делат на:</w:t>
      </w:r>
    </w:p>
    <w:p w:rsidR="0056411C" w:rsidRPr="00097E67" w:rsidRDefault="0056411C" w:rsidP="0056411C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b/>
          <w:color w:val="FF0000"/>
          <w:sz w:val="28"/>
          <w:szCs w:val="28"/>
        </w:rPr>
        <w:t>1. Прилози за </w:t>
      </w:r>
      <w:r w:rsidRPr="00097E67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место</w:t>
      </w:r>
      <w:r w:rsidRPr="00097E67">
        <w:rPr>
          <w:b/>
          <w:color w:val="FF0000"/>
          <w:sz w:val="28"/>
          <w:szCs w:val="28"/>
        </w:rPr>
        <w:t>:</w:t>
      </w:r>
      <w:r w:rsidRPr="00097E67">
        <w:rPr>
          <w:color w:val="3A3A3A"/>
          <w:sz w:val="28"/>
          <w:szCs w:val="28"/>
        </w:rPr>
        <w:t>каде, близу, далеку, овде, таму, онде, горе, долу, натаму, наваму, напред, назад, лево, десно, налево, тука, некаде, никаде, дома, озгора, оздола итн.</w:t>
      </w:r>
    </w:p>
    <w:p w:rsidR="00097E67" w:rsidRDefault="0056411C" w:rsidP="00097E67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На пример:</w:t>
      </w:r>
      <w:r w:rsidRPr="00097E67">
        <w:rPr>
          <w:rStyle w:val="Emphasis"/>
          <w:color w:val="3A3A3A"/>
          <w:sz w:val="28"/>
          <w:szCs w:val="28"/>
          <w:bdr w:val="none" w:sz="0" w:space="0" w:color="auto" w:frame="1"/>
        </w:rPr>
        <w:t>Тука</w:t>
      </w:r>
      <w:r w:rsidRPr="00097E67">
        <w:rPr>
          <w:color w:val="3A3A3A"/>
          <w:sz w:val="28"/>
          <w:szCs w:val="28"/>
        </w:rPr>
        <w:t> не може да ги оставиш своите работи. Онеси ги </w:t>
      </w:r>
      <w:r w:rsidRPr="00097E67">
        <w:rPr>
          <w:rStyle w:val="Emphasis"/>
          <w:color w:val="3A3A3A"/>
          <w:sz w:val="28"/>
          <w:szCs w:val="28"/>
          <w:bdr w:val="none" w:sz="0" w:space="0" w:color="auto" w:frame="1"/>
        </w:rPr>
        <w:t>долу</w:t>
      </w:r>
      <w:r w:rsidRPr="00097E67">
        <w:rPr>
          <w:color w:val="3A3A3A"/>
          <w:sz w:val="28"/>
          <w:szCs w:val="28"/>
        </w:rPr>
        <w:t>, те молам.</w:t>
      </w:r>
    </w:p>
    <w:p w:rsidR="0056411C" w:rsidRPr="00097E67" w:rsidRDefault="0056411C" w:rsidP="00097E67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Во реченицата, како додатоци за место овие прилози се пронаоѓаат со прашањето </w:t>
      </w:r>
      <w:r w:rsidRPr="00097E67">
        <w:rPr>
          <w:rStyle w:val="Emphasis"/>
          <w:color w:val="3A3A3A"/>
          <w:sz w:val="28"/>
          <w:szCs w:val="28"/>
          <w:bdr w:val="none" w:sz="0" w:space="0" w:color="auto" w:frame="1"/>
        </w:rPr>
        <w:t>каде</w:t>
      </w:r>
      <w:r w:rsidRPr="00097E67">
        <w:rPr>
          <w:color w:val="3A3A3A"/>
          <w:sz w:val="28"/>
          <w:szCs w:val="28"/>
        </w:rPr>
        <w:t>?</w:t>
      </w:r>
    </w:p>
    <w:p w:rsidR="0056411C" w:rsidRPr="00097E67" w:rsidRDefault="0056411C" w:rsidP="00097E67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 </w:t>
      </w:r>
      <w:r w:rsidRPr="00097E67">
        <w:rPr>
          <w:b/>
          <w:color w:val="FF0000"/>
          <w:sz w:val="28"/>
          <w:szCs w:val="28"/>
        </w:rPr>
        <w:t>2. Прилози за </w:t>
      </w:r>
      <w:r w:rsidRPr="00097E67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време</w:t>
      </w:r>
      <w:r w:rsidRPr="00097E67">
        <w:rPr>
          <w:b/>
          <w:color w:val="FF0000"/>
          <w:sz w:val="28"/>
          <w:szCs w:val="28"/>
        </w:rPr>
        <w:t xml:space="preserve">: </w:t>
      </w:r>
      <w:r w:rsidRPr="00097E67">
        <w:rPr>
          <w:color w:val="3A3A3A"/>
          <w:sz w:val="28"/>
          <w:szCs w:val="28"/>
        </w:rPr>
        <w:t>кога, вечер, утре, лани, денес, доцна, рано, тогаш, некогаш, никогаш, сега, одамна, некни, после, потоа, зимоска, зимава, понекогаш, оттогаш, бргу, дење, ноќе итн.</w:t>
      </w:r>
    </w:p>
    <w:p w:rsidR="0056411C" w:rsidRPr="00097E67" w:rsidRDefault="0056411C" w:rsidP="0056411C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Прилозите за време одгавараат на прашањето:</w:t>
      </w:r>
      <w:r w:rsidRPr="00097E67">
        <w:rPr>
          <w:rStyle w:val="Emphasis"/>
          <w:color w:val="3A3A3A"/>
          <w:sz w:val="28"/>
          <w:szCs w:val="28"/>
          <w:bdr w:val="none" w:sz="0" w:space="0" w:color="auto" w:frame="1"/>
        </w:rPr>
        <w:t> кога</w:t>
      </w:r>
      <w:r w:rsidRPr="00097E67">
        <w:rPr>
          <w:color w:val="3A3A3A"/>
          <w:sz w:val="28"/>
          <w:szCs w:val="28"/>
        </w:rPr>
        <w:t>?</w:t>
      </w:r>
    </w:p>
    <w:p w:rsidR="0056411C" w:rsidRDefault="0056411C" w:rsidP="00097E67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На пример:</w:t>
      </w:r>
    </w:p>
    <w:p w:rsidR="00097E67" w:rsidRPr="00097E67" w:rsidRDefault="00097E67" w:rsidP="00097E67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  <w:shd w:val="clear" w:color="auto" w:fill="FFFFFF"/>
        </w:rPr>
        <w:t>Донеси ми ги </w:t>
      </w:r>
      <w:r w:rsidRPr="00097E67">
        <w:rPr>
          <w:rStyle w:val="Emphasis"/>
          <w:color w:val="3A3A3A"/>
          <w:sz w:val="28"/>
          <w:szCs w:val="28"/>
          <w:bdr w:val="none" w:sz="0" w:space="0" w:color="auto" w:frame="1"/>
          <w:shd w:val="clear" w:color="auto" w:fill="FFFFFF"/>
        </w:rPr>
        <w:t>утре</w:t>
      </w:r>
      <w:r w:rsidRPr="00097E67">
        <w:rPr>
          <w:color w:val="3A3A3A"/>
          <w:sz w:val="28"/>
          <w:szCs w:val="28"/>
          <w:shd w:val="clear" w:color="auto" w:fill="FFFFFF"/>
        </w:rPr>
        <w:t> сите книги што сум ти ги позајмил.</w:t>
      </w:r>
    </w:p>
    <w:p w:rsidR="0056411C" w:rsidRPr="00097E67" w:rsidRDefault="0056411C" w:rsidP="00097E67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 </w:t>
      </w:r>
      <w:r w:rsidRPr="00097E67">
        <w:rPr>
          <w:b/>
          <w:color w:val="FF0000"/>
          <w:sz w:val="28"/>
          <w:szCs w:val="28"/>
        </w:rPr>
        <w:t>3. Прилози за </w:t>
      </w:r>
      <w:r w:rsidRPr="00097E67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начин</w:t>
      </w:r>
      <w:r w:rsidRPr="00097E67">
        <w:rPr>
          <w:b/>
          <w:color w:val="FF0000"/>
          <w:sz w:val="28"/>
          <w:szCs w:val="28"/>
        </w:rPr>
        <w:t>:</w:t>
      </w:r>
      <w:r w:rsidRPr="00097E67">
        <w:rPr>
          <w:color w:val="3A3A3A"/>
          <w:sz w:val="28"/>
          <w:szCs w:val="28"/>
        </w:rPr>
        <w:t xml:space="preserve"> како, добро, лошо, силно, слабо, така, вака, инаку, онака, брзо, полека, машки, пријателски, тешко, смешно, тажно, некако, секако, јасно, чисто, високо, ниско итн.</w:t>
      </w:r>
    </w:p>
    <w:p w:rsidR="00097E67" w:rsidRDefault="0056411C" w:rsidP="00097E67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На пример:</w:t>
      </w:r>
    </w:p>
    <w:p w:rsidR="0056411C" w:rsidRPr="00097E67" w:rsidRDefault="0056411C" w:rsidP="00097E67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Првото полугодие помина многу </w:t>
      </w:r>
      <w:r w:rsidRPr="00097E67">
        <w:rPr>
          <w:rStyle w:val="Emphasis"/>
          <w:color w:val="3A3A3A"/>
          <w:sz w:val="28"/>
          <w:szCs w:val="28"/>
          <w:bdr w:val="none" w:sz="0" w:space="0" w:color="auto" w:frame="1"/>
        </w:rPr>
        <w:t>брзо</w:t>
      </w:r>
      <w:r w:rsidRPr="00097E67">
        <w:rPr>
          <w:color w:val="3A3A3A"/>
          <w:sz w:val="28"/>
          <w:szCs w:val="28"/>
        </w:rPr>
        <w:t>.</w:t>
      </w:r>
    </w:p>
    <w:p w:rsidR="0056411C" w:rsidRPr="00097E67" w:rsidRDefault="0056411C" w:rsidP="0056411C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Овие прилози одговараат на прашањето: </w:t>
      </w:r>
      <w:r w:rsidRPr="00097E67">
        <w:rPr>
          <w:rStyle w:val="Emphasis"/>
          <w:color w:val="3A3A3A"/>
          <w:sz w:val="28"/>
          <w:szCs w:val="28"/>
          <w:bdr w:val="none" w:sz="0" w:space="0" w:color="auto" w:frame="1"/>
        </w:rPr>
        <w:t>како</w:t>
      </w:r>
      <w:r w:rsidRPr="00097E67">
        <w:rPr>
          <w:color w:val="3A3A3A"/>
          <w:sz w:val="28"/>
          <w:szCs w:val="28"/>
        </w:rPr>
        <w:t>?</w:t>
      </w:r>
    </w:p>
    <w:p w:rsidR="0056411C" w:rsidRPr="00097E67" w:rsidRDefault="0056411C" w:rsidP="0056411C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b/>
          <w:color w:val="FF0000"/>
          <w:sz w:val="28"/>
          <w:szCs w:val="28"/>
        </w:rPr>
        <w:t>4. Прилози за </w:t>
      </w:r>
      <w:r w:rsidRPr="00097E67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количество</w:t>
      </w:r>
      <w:r w:rsidRPr="00097E67">
        <w:rPr>
          <w:b/>
          <w:color w:val="FF0000"/>
          <w:sz w:val="28"/>
          <w:szCs w:val="28"/>
        </w:rPr>
        <w:t> и </w:t>
      </w:r>
      <w:r w:rsidRPr="00097E67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степен</w:t>
      </w:r>
      <w:r w:rsidRPr="00097E67">
        <w:rPr>
          <w:b/>
          <w:color w:val="FF0000"/>
          <w:sz w:val="28"/>
          <w:szCs w:val="28"/>
        </w:rPr>
        <w:t>:</w:t>
      </w:r>
      <w:r w:rsidRPr="00097E67">
        <w:rPr>
          <w:color w:val="3A3A3A"/>
          <w:sz w:val="28"/>
          <w:szCs w:val="28"/>
        </w:rPr>
        <w:t xml:space="preserve"> колку, малку, многу, толку, сосем, доста, неколку, николку, онолку, двојно, тројно, веќе, премногу итн.</w:t>
      </w:r>
    </w:p>
    <w:p w:rsidR="0056411C" w:rsidRPr="00097E67" w:rsidRDefault="0056411C" w:rsidP="00F30C1A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На пример:</w:t>
      </w:r>
    </w:p>
    <w:p w:rsidR="0056411C" w:rsidRPr="00097E67" w:rsidRDefault="0056411C" w:rsidP="0056411C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Во училницата имаше </w:t>
      </w:r>
      <w:r w:rsidRPr="00097E67">
        <w:rPr>
          <w:rStyle w:val="Emphasis"/>
          <w:color w:val="3A3A3A"/>
          <w:sz w:val="28"/>
          <w:szCs w:val="28"/>
          <w:bdr w:val="none" w:sz="0" w:space="0" w:color="auto" w:frame="1"/>
        </w:rPr>
        <w:t>многу</w:t>
      </w:r>
      <w:r w:rsidRPr="00097E67">
        <w:rPr>
          <w:color w:val="3A3A3A"/>
          <w:sz w:val="28"/>
          <w:szCs w:val="28"/>
        </w:rPr>
        <w:t> ученици.</w:t>
      </w:r>
    </w:p>
    <w:p w:rsidR="0056411C" w:rsidRDefault="0056411C" w:rsidP="0056411C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097E67">
        <w:rPr>
          <w:color w:val="3A3A3A"/>
          <w:sz w:val="28"/>
          <w:szCs w:val="28"/>
        </w:rPr>
        <w:t>Овие прилози одговараат на прашањата </w:t>
      </w:r>
      <w:r w:rsidRPr="00097E67">
        <w:rPr>
          <w:rStyle w:val="Emphasis"/>
          <w:color w:val="3A3A3A"/>
          <w:sz w:val="28"/>
          <w:szCs w:val="28"/>
          <w:bdr w:val="none" w:sz="0" w:space="0" w:color="auto" w:frame="1"/>
        </w:rPr>
        <w:t>колку</w:t>
      </w:r>
      <w:r w:rsidRPr="00097E67">
        <w:rPr>
          <w:color w:val="3A3A3A"/>
          <w:sz w:val="28"/>
          <w:szCs w:val="28"/>
        </w:rPr>
        <w:t> или во кој </w:t>
      </w:r>
      <w:r w:rsidRPr="00097E67">
        <w:rPr>
          <w:rStyle w:val="Emphasis"/>
          <w:color w:val="3A3A3A"/>
          <w:sz w:val="28"/>
          <w:szCs w:val="28"/>
          <w:bdr w:val="none" w:sz="0" w:space="0" w:color="auto" w:frame="1"/>
        </w:rPr>
        <w:t>степен</w:t>
      </w:r>
      <w:r w:rsidRPr="00097E67">
        <w:rPr>
          <w:color w:val="3A3A3A"/>
          <w:sz w:val="28"/>
          <w:szCs w:val="28"/>
        </w:rPr>
        <w:t>?</w:t>
      </w:r>
    </w:p>
    <w:p w:rsidR="00C439E8" w:rsidRPr="00097E67" w:rsidRDefault="00C439E8" w:rsidP="0056411C">
      <w:pPr>
        <w:pStyle w:val="NormalWeb"/>
        <w:spacing w:before="0" w:beforeAutospacing="0" w:after="0" w:afterAutospacing="0"/>
        <w:jc w:val="both"/>
        <w:rPr>
          <w:color w:val="3A3A3A"/>
          <w:sz w:val="28"/>
          <w:szCs w:val="28"/>
        </w:rPr>
      </w:pPr>
      <w:bookmarkStart w:id="0" w:name="_GoBack"/>
      <w:bookmarkEnd w:id="0"/>
    </w:p>
    <w:p w:rsidR="006F5CB2" w:rsidRPr="00C439E8" w:rsidRDefault="00C439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9E8">
        <w:rPr>
          <w:rFonts w:ascii="Times New Roman" w:hAnsi="Times New Roman" w:cs="Times New Roman"/>
          <w:b/>
          <w:color w:val="FF0000"/>
          <w:sz w:val="28"/>
          <w:szCs w:val="28"/>
        </w:rPr>
        <w:t>ЗАДАЧА</w:t>
      </w:r>
      <w:r w:rsidRPr="00C439E8">
        <w:rPr>
          <w:rFonts w:ascii="Arial" w:hAnsi="Arial" w:cs="Arial"/>
          <w:b/>
          <w:color w:val="FF0000"/>
          <w:sz w:val="28"/>
          <w:szCs w:val="28"/>
        </w:rPr>
        <w:t>:</w:t>
      </w:r>
      <w:r w:rsidRPr="00C439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НАУЧЕТЕ ЈА ЛЕКЦИЈАТА</w:t>
      </w:r>
    </w:p>
    <w:sectPr w:rsidR="006F5CB2" w:rsidRPr="00C439E8" w:rsidSect="00097E67">
      <w:pgSz w:w="11906" w:h="16838"/>
      <w:pgMar w:top="993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4BC"/>
    <w:multiLevelType w:val="multilevel"/>
    <w:tmpl w:val="4DE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278"/>
    <w:rsid w:val="00097E67"/>
    <w:rsid w:val="001A6A77"/>
    <w:rsid w:val="0056411C"/>
    <w:rsid w:val="006A1278"/>
    <w:rsid w:val="006E1410"/>
    <w:rsid w:val="006F5CB2"/>
    <w:rsid w:val="00C439E8"/>
    <w:rsid w:val="00ED11AF"/>
    <w:rsid w:val="00F3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10"/>
  </w:style>
  <w:style w:type="paragraph" w:styleId="Heading1">
    <w:name w:val="heading 1"/>
    <w:basedOn w:val="Normal"/>
    <w:next w:val="Normal"/>
    <w:link w:val="Heading1Char"/>
    <w:uiPriority w:val="9"/>
    <w:qFormat/>
    <w:rsid w:val="00564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A1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1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278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Heading1Char">
    <w:name w:val="Heading 1 Char"/>
    <w:basedOn w:val="DefaultParagraphFont"/>
    <w:link w:val="Heading1"/>
    <w:uiPriority w:val="9"/>
    <w:rsid w:val="00564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11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5641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56411C"/>
    <w:rPr>
      <w:b/>
      <w:bCs/>
    </w:rPr>
  </w:style>
  <w:style w:type="character" w:styleId="Emphasis">
    <w:name w:val="Emphasis"/>
    <w:basedOn w:val="DefaultParagraphFont"/>
    <w:uiPriority w:val="20"/>
    <w:qFormat/>
    <w:rsid w:val="005641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A1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1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278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Heading1Char">
    <w:name w:val="Heading 1 Char"/>
    <w:basedOn w:val="DefaultParagraphFont"/>
    <w:link w:val="Heading1"/>
    <w:uiPriority w:val="9"/>
    <w:rsid w:val="00564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11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5641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56411C"/>
    <w:rPr>
      <w:b/>
      <w:bCs/>
    </w:rPr>
  </w:style>
  <w:style w:type="character" w:styleId="Emphasis">
    <w:name w:val="Emphasis"/>
    <w:basedOn w:val="DefaultParagraphFont"/>
    <w:uiPriority w:val="20"/>
    <w:qFormat/>
    <w:rsid w:val="005641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2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7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donskijazik.mk/2009/11/%D0%BC%D0%BE%D1%80%D1%84%D0%BE%D0%BB%D0%BE%D1%88%D0%BA%D0%B0-%D0%BF%D0%BE%D0%B4%D0%B5%D0%BB%D0%B1%D0%B0-%D0%BD%D0%B0-%D0%B7%D0%B1%D0%BE%D1%80%D0%BE%D0%B2%D0%B8%D1%82%D0%B5.html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Hazbi</cp:lastModifiedBy>
  <cp:revision>2</cp:revision>
  <dcterms:created xsi:type="dcterms:W3CDTF">2020-04-29T13:50:00Z</dcterms:created>
  <dcterms:modified xsi:type="dcterms:W3CDTF">2020-04-29T13:50:00Z</dcterms:modified>
</cp:coreProperties>
</file>